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3C04" w14:textId="35A97DCE" w:rsidR="009447B1" w:rsidRDefault="009447B1" w:rsidP="00FF5115">
      <w:pPr>
        <w:jc w:val="center"/>
        <w:rPr>
          <w:b/>
          <w:sz w:val="28"/>
          <w:szCs w:val="28"/>
          <w:u w:val="single"/>
        </w:rPr>
      </w:pPr>
    </w:p>
    <w:p w14:paraId="6A2B33C3" w14:textId="77777777" w:rsidR="001139DB" w:rsidRPr="001139DB" w:rsidRDefault="001139DB" w:rsidP="001139DB">
      <w:pPr>
        <w:pStyle w:val="Heading1"/>
      </w:pPr>
      <w:r w:rsidRPr="001139DB">
        <w:t>Churchill Island Access Key</w:t>
      </w:r>
    </w:p>
    <w:p w14:paraId="166DB4E1" w14:textId="77777777" w:rsidR="001139DB" w:rsidRPr="001139DB" w:rsidRDefault="001139DB" w:rsidP="00E17418">
      <w:pPr>
        <w:rPr>
          <w:rFonts w:ascii="Arial" w:hAnsi="Arial" w:cs="Arial"/>
          <w:b/>
          <w:bCs/>
          <w:sz w:val="36"/>
          <w:szCs w:val="36"/>
        </w:rPr>
      </w:pPr>
      <w:r w:rsidRPr="001139DB">
        <w:rPr>
          <w:rFonts w:ascii="Arial" w:hAnsi="Arial" w:cs="Arial"/>
          <w:b/>
          <w:bCs/>
          <w:sz w:val="36"/>
          <w:szCs w:val="36"/>
        </w:rPr>
        <w:t>A customised accessibility guide</w:t>
      </w:r>
    </w:p>
    <w:p w14:paraId="09C0EAF1" w14:textId="77777777" w:rsidR="001139DB" w:rsidRPr="001139DB" w:rsidRDefault="001139DB" w:rsidP="00E17418">
      <w:pPr>
        <w:rPr>
          <w:rFonts w:ascii="Arial" w:hAnsi="Arial" w:cs="Arial"/>
          <w:b/>
          <w:bCs/>
          <w:sz w:val="36"/>
          <w:szCs w:val="36"/>
        </w:rPr>
      </w:pPr>
      <w:r w:rsidRPr="001139DB">
        <w:rPr>
          <w:rFonts w:ascii="Arial" w:hAnsi="Arial" w:cs="Arial"/>
          <w:b/>
          <w:bCs/>
          <w:sz w:val="36"/>
          <w:szCs w:val="36"/>
        </w:rPr>
        <w:t>246 Samuel Amess Drive Churchill Island Newhaven 3925</w:t>
      </w:r>
    </w:p>
    <w:p w14:paraId="4901D2CD" w14:textId="77777777" w:rsidR="001139DB" w:rsidRPr="001139DB" w:rsidRDefault="001139DB" w:rsidP="00E17418">
      <w:pPr>
        <w:rPr>
          <w:rFonts w:ascii="Arial" w:hAnsi="Arial" w:cs="Arial"/>
          <w:b/>
          <w:bCs/>
          <w:sz w:val="36"/>
          <w:szCs w:val="36"/>
        </w:rPr>
      </w:pPr>
      <w:r w:rsidRPr="001139DB">
        <w:rPr>
          <w:rFonts w:ascii="Arial" w:hAnsi="Arial" w:cs="Arial"/>
          <w:b/>
          <w:bCs/>
          <w:sz w:val="36"/>
          <w:szCs w:val="36"/>
        </w:rPr>
        <w:t>03 5951 2800</w:t>
      </w:r>
    </w:p>
    <w:p w14:paraId="6600E59A" w14:textId="77777777" w:rsidR="001139DB" w:rsidRPr="001139DB" w:rsidRDefault="001139DB" w:rsidP="00E17418">
      <w:pPr>
        <w:rPr>
          <w:rFonts w:ascii="Arial" w:hAnsi="Arial" w:cs="Arial"/>
          <w:b/>
          <w:bCs/>
          <w:sz w:val="36"/>
          <w:szCs w:val="36"/>
        </w:rPr>
      </w:pPr>
      <w:r w:rsidRPr="001139DB">
        <w:rPr>
          <w:rFonts w:ascii="Arial" w:hAnsi="Arial" w:cs="Arial"/>
          <w:b/>
          <w:bCs/>
          <w:sz w:val="36"/>
          <w:szCs w:val="36"/>
        </w:rPr>
        <w:t>www.penguins.org.au</w:t>
      </w:r>
    </w:p>
    <w:p w14:paraId="4B752AB3" w14:textId="77777777" w:rsidR="001139DB" w:rsidRPr="001139DB" w:rsidRDefault="001139DB" w:rsidP="00E17418">
      <w:pPr>
        <w:rPr>
          <w:rFonts w:ascii="Arial" w:hAnsi="Arial" w:cs="Arial"/>
          <w:b/>
          <w:bCs/>
          <w:sz w:val="36"/>
          <w:szCs w:val="36"/>
        </w:rPr>
      </w:pPr>
      <w:r w:rsidRPr="001139DB">
        <w:rPr>
          <w:rFonts w:ascii="Arial" w:hAnsi="Arial" w:cs="Arial"/>
          <w:b/>
          <w:bCs/>
          <w:sz w:val="36"/>
          <w:szCs w:val="36"/>
        </w:rPr>
        <w:t>Updated April 2022</w:t>
      </w:r>
    </w:p>
    <w:p w14:paraId="68F3E220" w14:textId="754A388E" w:rsidR="001139DB" w:rsidRPr="001139DB" w:rsidRDefault="001139DB" w:rsidP="00E17418">
      <w:pPr>
        <w:spacing w:after="200" w:line="276" w:lineRule="auto"/>
        <w:rPr>
          <w:rFonts w:ascii="Arial" w:hAnsi="Arial" w:cs="Arial"/>
          <w:b/>
          <w:bCs/>
          <w:noProof/>
          <w:sz w:val="36"/>
          <w:szCs w:val="36"/>
          <w:lang w:eastAsia="en-AU"/>
        </w:rPr>
      </w:pPr>
      <w:r w:rsidRPr="001139DB">
        <w:rPr>
          <w:rFonts w:ascii="Arial" w:hAnsi="Arial" w:cs="Arial"/>
          <w:b/>
          <w:bCs/>
          <w:sz w:val="36"/>
          <w:szCs w:val="36"/>
        </w:rPr>
        <w:t>V</w:t>
      </w:r>
      <w:r>
        <w:rPr>
          <w:rFonts w:ascii="Arial" w:hAnsi="Arial" w:cs="Arial"/>
          <w:b/>
          <w:bCs/>
          <w:sz w:val="36"/>
          <w:szCs w:val="36"/>
        </w:rPr>
        <w:t xml:space="preserve">ersion </w:t>
      </w:r>
      <w:r w:rsidRPr="001139DB">
        <w:rPr>
          <w:rFonts w:ascii="Arial" w:hAnsi="Arial" w:cs="Arial"/>
          <w:b/>
          <w:bCs/>
          <w:sz w:val="36"/>
          <w:szCs w:val="36"/>
        </w:rPr>
        <w:t>2.0</w:t>
      </w:r>
    </w:p>
    <w:p w14:paraId="2794ADC5" w14:textId="547B6B28" w:rsidR="001139DB" w:rsidRPr="001139DB" w:rsidRDefault="001139DB" w:rsidP="00FB1B2F">
      <w:pPr>
        <w:pStyle w:val="Heading2"/>
      </w:pPr>
      <w:r w:rsidRPr="001139DB">
        <w:t>Guidelines</w:t>
      </w:r>
    </w:p>
    <w:p w14:paraId="0DDB138B" w14:textId="77777777" w:rsidR="001139DB" w:rsidRPr="001139DB" w:rsidRDefault="001139DB" w:rsidP="00420AF4">
      <w:pPr>
        <w:rPr>
          <w:rFonts w:ascii="Arial" w:hAnsi="Arial" w:cs="Arial"/>
          <w:b/>
          <w:bCs/>
          <w:noProof/>
          <w:sz w:val="36"/>
          <w:szCs w:val="36"/>
          <w:lang w:eastAsia="en-AU"/>
        </w:rPr>
      </w:pPr>
      <w:r w:rsidRPr="001139DB">
        <w:rPr>
          <w:rFonts w:ascii="Arial" w:hAnsi="Arial" w:cs="Arial"/>
          <w:b/>
          <w:bCs/>
          <w:noProof/>
          <w:sz w:val="36"/>
          <w:szCs w:val="36"/>
          <w:lang w:eastAsia="en-AU"/>
        </w:rPr>
        <w:t>Thank you for choosing to use an Access Key for Churchill Island.</w:t>
      </w:r>
    </w:p>
    <w:p w14:paraId="28897F15" w14:textId="77777777" w:rsidR="001139DB" w:rsidRPr="001139DB" w:rsidRDefault="001139DB" w:rsidP="00420AF4">
      <w:pPr>
        <w:rPr>
          <w:rFonts w:ascii="Arial" w:hAnsi="Arial" w:cs="Arial"/>
          <w:b/>
          <w:bCs/>
          <w:noProof/>
          <w:sz w:val="36"/>
          <w:szCs w:val="36"/>
          <w:lang w:eastAsia="en-AU"/>
        </w:rPr>
      </w:pPr>
      <w:r w:rsidRPr="001139DB">
        <w:rPr>
          <w:rFonts w:ascii="Arial" w:hAnsi="Arial" w:cs="Arial"/>
          <w:b/>
          <w:bCs/>
          <w:noProof/>
          <w:sz w:val="36"/>
          <w:szCs w:val="36"/>
          <w:lang w:eastAsia="en-AU"/>
        </w:rPr>
        <w:t>This customised accessibility guide provides convenient information about accessing Churchill Island.</w:t>
      </w:r>
    </w:p>
    <w:p w14:paraId="3DDD1C53" w14:textId="77777777" w:rsidR="001139DB" w:rsidRPr="001139DB" w:rsidRDefault="001139DB" w:rsidP="00420AF4">
      <w:pPr>
        <w:rPr>
          <w:rFonts w:ascii="Arial" w:hAnsi="Arial" w:cs="Arial"/>
          <w:b/>
          <w:bCs/>
          <w:noProof/>
          <w:sz w:val="36"/>
          <w:szCs w:val="36"/>
          <w:lang w:eastAsia="en-AU"/>
        </w:rPr>
      </w:pPr>
      <w:r w:rsidRPr="001139DB">
        <w:rPr>
          <w:rFonts w:ascii="Arial" w:hAnsi="Arial" w:cs="Arial"/>
          <w:b/>
          <w:bCs/>
          <w:noProof/>
          <w:sz w:val="36"/>
          <w:szCs w:val="36"/>
          <w:lang w:eastAsia="en-AU"/>
        </w:rPr>
        <w:t>Access Keys are universally designed and suitable for all people, regardless of ability.</w:t>
      </w:r>
    </w:p>
    <w:p w14:paraId="669471DE" w14:textId="38313545" w:rsidR="001139DB" w:rsidRPr="001139DB" w:rsidRDefault="001139DB" w:rsidP="00420AF4">
      <w:pPr>
        <w:rPr>
          <w:rFonts w:ascii="Arial" w:hAnsi="Arial" w:cs="Arial"/>
          <w:b/>
          <w:bCs/>
          <w:noProof/>
          <w:sz w:val="36"/>
          <w:szCs w:val="36"/>
          <w:lang w:eastAsia="en-AU"/>
        </w:rPr>
      </w:pPr>
      <w:r w:rsidRPr="001139DB">
        <w:rPr>
          <w:rFonts w:ascii="Arial" w:hAnsi="Arial" w:cs="Arial"/>
          <w:b/>
          <w:bCs/>
          <w:noProof/>
          <w:sz w:val="36"/>
          <w:szCs w:val="36"/>
          <w:lang w:eastAsia="en-AU"/>
        </w:rPr>
        <w:t>For your Access Key to be successful, we recommend you follow these guidelines</w:t>
      </w:r>
      <w:r>
        <w:rPr>
          <w:rFonts w:ascii="Arial" w:hAnsi="Arial" w:cs="Arial"/>
          <w:b/>
          <w:bCs/>
          <w:noProof/>
          <w:sz w:val="36"/>
          <w:szCs w:val="36"/>
          <w:lang w:eastAsia="en-AU"/>
        </w:rPr>
        <w:t>.</w:t>
      </w:r>
    </w:p>
    <w:p w14:paraId="67E14A0E" w14:textId="77777777" w:rsidR="001139DB" w:rsidRPr="001139DB" w:rsidRDefault="001139DB" w:rsidP="00420AF4">
      <w:pPr>
        <w:rPr>
          <w:rFonts w:ascii="Arial" w:hAnsi="Arial" w:cs="Arial"/>
          <w:b/>
          <w:bCs/>
          <w:noProof/>
          <w:sz w:val="36"/>
          <w:szCs w:val="36"/>
          <w:lang w:eastAsia="en-AU"/>
        </w:rPr>
      </w:pPr>
      <w:r w:rsidRPr="001139DB">
        <w:rPr>
          <w:rFonts w:ascii="Arial" w:hAnsi="Arial" w:cs="Arial"/>
          <w:b/>
          <w:bCs/>
          <w:noProof/>
          <w:sz w:val="36"/>
          <w:szCs w:val="36"/>
          <w:lang w:eastAsia="en-AU"/>
        </w:rPr>
        <w:t>Access Keys are available online to help you prepare for your visit in advance.</w:t>
      </w:r>
    </w:p>
    <w:p w14:paraId="48E2F751" w14:textId="77777777" w:rsidR="001139DB" w:rsidRPr="001139DB" w:rsidRDefault="001139DB" w:rsidP="00420AF4">
      <w:pPr>
        <w:rPr>
          <w:rFonts w:ascii="Arial" w:hAnsi="Arial" w:cs="Arial"/>
          <w:b/>
          <w:bCs/>
          <w:noProof/>
          <w:sz w:val="36"/>
          <w:szCs w:val="36"/>
          <w:lang w:eastAsia="en-AU"/>
        </w:rPr>
      </w:pPr>
      <w:r w:rsidRPr="001139DB">
        <w:rPr>
          <w:rFonts w:ascii="Arial" w:hAnsi="Arial" w:cs="Arial"/>
          <w:b/>
          <w:bCs/>
          <w:noProof/>
          <w:sz w:val="36"/>
          <w:szCs w:val="36"/>
          <w:lang w:eastAsia="en-AU"/>
        </w:rPr>
        <w:t>Access Keys to be read and shared in an environment free of distractions</w:t>
      </w:r>
    </w:p>
    <w:p w14:paraId="4636BE69" w14:textId="77777777" w:rsidR="001139DB" w:rsidRPr="001139DB" w:rsidRDefault="001139DB" w:rsidP="00420AF4">
      <w:pPr>
        <w:rPr>
          <w:rFonts w:ascii="Arial" w:hAnsi="Arial" w:cs="Arial"/>
          <w:b/>
          <w:bCs/>
          <w:noProof/>
          <w:sz w:val="36"/>
          <w:szCs w:val="36"/>
          <w:lang w:eastAsia="en-AU"/>
        </w:rPr>
      </w:pPr>
      <w:r w:rsidRPr="001139DB">
        <w:rPr>
          <w:rFonts w:ascii="Arial" w:hAnsi="Arial" w:cs="Arial"/>
          <w:b/>
          <w:bCs/>
          <w:noProof/>
          <w:sz w:val="36"/>
          <w:szCs w:val="36"/>
          <w:lang w:eastAsia="en-AU"/>
        </w:rPr>
        <w:t>Access Keys can be read independently or shared with a friend, family member, carer or support worker to prepare for the visit.</w:t>
      </w:r>
    </w:p>
    <w:p w14:paraId="3D338FC5" w14:textId="77777777" w:rsidR="001139DB" w:rsidRPr="001139DB" w:rsidRDefault="001139DB" w:rsidP="00420AF4">
      <w:pPr>
        <w:rPr>
          <w:rFonts w:ascii="Arial" w:hAnsi="Arial" w:cs="Arial"/>
          <w:b/>
          <w:bCs/>
          <w:noProof/>
          <w:sz w:val="36"/>
          <w:szCs w:val="36"/>
          <w:lang w:eastAsia="en-AU"/>
        </w:rPr>
      </w:pPr>
      <w:r w:rsidRPr="001139DB">
        <w:rPr>
          <w:rFonts w:ascii="Arial" w:hAnsi="Arial" w:cs="Arial"/>
          <w:b/>
          <w:bCs/>
          <w:noProof/>
          <w:sz w:val="36"/>
          <w:szCs w:val="36"/>
          <w:lang w:eastAsia="en-AU"/>
        </w:rPr>
        <w:t>If sharing the Access Key with participant, help the participant comprehend key points, consistently monitoring for level of understanding.</w:t>
      </w:r>
    </w:p>
    <w:p w14:paraId="7E1F594C" w14:textId="77777777" w:rsidR="001139DB" w:rsidRPr="001139DB" w:rsidRDefault="001139DB" w:rsidP="00420AF4">
      <w:pPr>
        <w:rPr>
          <w:rFonts w:ascii="Arial" w:hAnsi="Arial" w:cs="Arial"/>
          <w:b/>
          <w:bCs/>
          <w:noProof/>
          <w:sz w:val="36"/>
          <w:szCs w:val="36"/>
          <w:lang w:eastAsia="en-AU"/>
        </w:rPr>
      </w:pPr>
      <w:r w:rsidRPr="001139DB">
        <w:rPr>
          <w:rFonts w:ascii="Arial" w:hAnsi="Arial" w:cs="Arial"/>
          <w:b/>
          <w:bCs/>
          <w:noProof/>
          <w:sz w:val="36"/>
          <w:szCs w:val="36"/>
          <w:lang w:eastAsia="en-AU"/>
        </w:rPr>
        <w:t>If sharing the Access Key with participant, contextualised photographs can be used to summarise information and experiences.</w:t>
      </w:r>
    </w:p>
    <w:p w14:paraId="13B1A58F" w14:textId="77777777" w:rsidR="001139DB" w:rsidRPr="001139DB" w:rsidRDefault="001139DB" w:rsidP="00420AF4">
      <w:pPr>
        <w:rPr>
          <w:rFonts w:ascii="Arial" w:hAnsi="Arial" w:cs="Arial"/>
          <w:b/>
          <w:bCs/>
          <w:noProof/>
          <w:sz w:val="36"/>
          <w:szCs w:val="36"/>
          <w:lang w:eastAsia="en-AU"/>
        </w:rPr>
      </w:pPr>
      <w:r w:rsidRPr="001139DB">
        <w:rPr>
          <w:rFonts w:ascii="Arial" w:hAnsi="Arial" w:cs="Arial"/>
          <w:b/>
          <w:bCs/>
          <w:noProof/>
          <w:sz w:val="36"/>
          <w:szCs w:val="36"/>
          <w:lang w:eastAsia="en-AU"/>
        </w:rPr>
        <w:t>If using the Access Key as a reflective tool, make sure to enjoy the pivotal link between experience and recall after the visit has taken place.</w:t>
      </w:r>
    </w:p>
    <w:p w14:paraId="212916A0" w14:textId="77777777" w:rsidR="001139DB" w:rsidRPr="001139DB" w:rsidRDefault="001139DB" w:rsidP="00420AF4">
      <w:pPr>
        <w:rPr>
          <w:rFonts w:ascii="Arial" w:hAnsi="Arial" w:cs="Arial"/>
          <w:b/>
          <w:bCs/>
          <w:noProof/>
          <w:sz w:val="36"/>
          <w:szCs w:val="36"/>
          <w:lang w:eastAsia="en-AU"/>
        </w:rPr>
      </w:pPr>
      <w:r w:rsidRPr="001139DB">
        <w:rPr>
          <w:rFonts w:ascii="Arial" w:hAnsi="Arial" w:cs="Arial"/>
          <w:b/>
          <w:bCs/>
          <w:noProof/>
          <w:sz w:val="36"/>
          <w:szCs w:val="36"/>
          <w:lang w:eastAsia="en-AU"/>
        </w:rPr>
        <w:t>Once the visit has taken place, revisit the Access Key to celebrate success.</w:t>
      </w:r>
    </w:p>
    <w:p w14:paraId="16E84B16" w14:textId="4D8DA46A" w:rsidR="001139DB" w:rsidRPr="001139DB" w:rsidRDefault="001139DB" w:rsidP="00643E1B">
      <w:pPr>
        <w:spacing w:after="200" w:line="276" w:lineRule="auto"/>
        <w:rPr>
          <w:rFonts w:ascii="Arial" w:hAnsi="Arial" w:cs="Arial"/>
          <w:b/>
          <w:bCs/>
          <w:noProof/>
          <w:sz w:val="36"/>
          <w:szCs w:val="36"/>
          <w:lang w:eastAsia="en-AU"/>
        </w:rPr>
      </w:pPr>
      <w:r w:rsidRPr="00862195">
        <w:rPr>
          <w:rFonts w:ascii="Arial" w:hAnsi="Arial" w:cs="Arial"/>
          <w:b/>
          <w:bCs/>
          <w:noProof/>
          <w:sz w:val="36"/>
          <w:szCs w:val="36"/>
          <w:lang w:eastAsia="en-AU"/>
        </w:rPr>
        <w:t>Download Access Key in its entirety - 2</w:t>
      </w:r>
      <w:r w:rsidR="00862195" w:rsidRPr="00862195">
        <w:rPr>
          <w:rFonts w:ascii="Arial" w:hAnsi="Arial" w:cs="Arial"/>
          <w:b/>
          <w:bCs/>
          <w:noProof/>
          <w:sz w:val="36"/>
          <w:szCs w:val="36"/>
          <w:lang w:eastAsia="en-AU"/>
        </w:rPr>
        <w:t>7</w:t>
      </w:r>
      <w:r w:rsidRPr="00862195">
        <w:rPr>
          <w:rFonts w:ascii="Arial" w:hAnsi="Arial" w:cs="Arial"/>
          <w:b/>
          <w:bCs/>
          <w:noProof/>
          <w:sz w:val="36"/>
          <w:szCs w:val="36"/>
          <w:lang w:eastAsia="en-AU"/>
        </w:rPr>
        <w:t xml:space="preserve"> pages in total.</w:t>
      </w:r>
    </w:p>
    <w:p w14:paraId="68955159" w14:textId="77777777" w:rsidR="001139DB" w:rsidRPr="001139DB" w:rsidRDefault="001139DB" w:rsidP="00FB1B2F">
      <w:pPr>
        <w:pStyle w:val="Heading2"/>
      </w:pPr>
      <w:r w:rsidRPr="001139DB">
        <w:t>Did You Know?</w:t>
      </w:r>
      <w:permStart w:id="2026651421" w:edGrp="everyone"/>
      <w:permEnd w:id="2026651421"/>
    </w:p>
    <w:p w14:paraId="435EB2AD" w14:textId="77777777" w:rsidR="001139DB" w:rsidRPr="001139DB" w:rsidRDefault="001139DB" w:rsidP="00E17418">
      <w:pPr>
        <w:rPr>
          <w:rFonts w:ascii="Arial" w:hAnsi="Arial" w:cs="Arial"/>
          <w:b/>
          <w:bCs/>
          <w:sz w:val="36"/>
          <w:szCs w:val="36"/>
        </w:rPr>
      </w:pPr>
    </w:p>
    <w:p w14:paraId="55EC270A" w14:textId="68CFFB45" w:rsidR="001139DB" w:rsidRPr="001139DB" w:rsidRDefault="001139DB" w:rsidP="00E17418">
      <w:pPr>
        <w:rPr>
          <w:rFonts w:ascii="Arial" w:hAnsi="Arial" w:cs="Arial"/>
          <w:b/>
          <w:bCs/>
          <w:sz w:val="36"/>
          <w:szCs w:val="36"/>
        </w:rPr>
      </w:pPr>
      <w:r w:rsidRPr="001139DB">
        <w:rPr>
          <w:rFonts w:ascii="Arial" w:hAnsi="Arial" w:cs="Arial"/>
          <w:b/>
          <w:bCs/>
          <w:sz w:val="36"/>
          <w:szCs w:val="36"/>
        </w:rPr>
        <w:t xml:space="preserve">Churchill Island Heritage Farm is the site of the first European garden in Victoria. </w:t>
      </w:r>
    </w:p>
    <w:p w14:paraId="7BA0C685" w14:textId="3DCD6329" w:rsidR="001139DB" w:rsidRPr="001139DB" w:rsidRDefault="001139DB" w:rsidP="00E17418">
      <w:pPr>
        <w:rPr>
          <w:rFonts w:ascii="Arial" w:hAnsi="Arial" w:cs="Arial"/>
          <w:b/>
          <w:bCs/>
          <w:sz w:val="36"/>
          <w:szCs w:val="36"/>
        </w:rPr>
      </w:pPr>
      <w:r w:rsidRPr="001139DB">
        <w:rPr>
          <w:rFonts w:ascii="Arial" w:hAnsi="Arial" w:cs="Arial"/>
          <w:b/>
          <w:bCs/>
          <w:sz w:val="36"/>
          <w:szCs w:val="36"/>
        </w:rPr>
        <w:t xml:space="preserve">Churchill Island Heritage Farm contains a working farm, cottages dating from the 1860s and a homestead (Amess House) dating from 1872, all fully restored and open to the public. </w:t>
      </w:r>
    </w:p>
    <w:p w14:paraId="61ECC8E3" w14:textId="10CE3EA9" w:rsidR="001139DB" w:rsidRPr="001139DB" w:rsidRDefault="001139DB" w:rsidP="00E17418">
      <w:pPr>
        <w:rPr>
          <w:rFonts w:ascii="Arial" w:hAnsi="Arial" w:cs="Arial"/>
          <w:b/>
          <w:bCs/>
          <w:sz w:val="36"/>
          <w:szCs w:val="36"/>
        </w:rPr>
      </w:pPr>
      <w:r w:rsidRPr="001139DB">
        <w:rPr>
          <w:rFonts w:ascii="Arial" w:hAnsi="Arial" w:cs="Arial"/>
          <w:b/>
          <w:bCs/>
          <w:sz w:val="36"/>
          <w:szCs w:val="36"/>
        </w:rPr>
        <w:t xml:space="preserve">Please click </w:t>
      </w:r>
      <w:r>
        <w:rPr>
          <w:rFonts w:ascii="Arial" w:hAnsi="Arial" w:cs="Arial"/>
          <w:b/>
          <w:bCs/>
          <w:sz w:val="36"/>
          <w:szCs w:val="36"/>
        </w:rPr>
        <w:t>following link</w:t>
      </w:r>
      <w:r w:rsidRPr="001139DB">
        <w:rPr>
          <w:rFonts w:ascii="Arial" w:hAnsi="Arial" w:cs="Arial"/>
          <w:b/>
          <w:bCs/>
          <w:sz w:val="36"/>
          <w:szCs w:val="36"/>
        </w:rPr>
        <w:t xml:space="preserve"> to pre-book tickets. </w:t>
      </w:r>
    </w:p>
    <w:p w14:paraId="5BC962D1" w14:textId="3BFF3AB5" w:rsidR="001139DB" w:rsidRPr="001139DB" w:rsidRDefault="001139DB" w:rsidP="00E17418">
      <w:pPr>
        <w:rPr>
          <w:rFonts w:ascii="Arial" w:hAnsi="Arial" w:cs="Arial"/>
          <w:b/>
          <w:bCs/>
          <w:sz w:val="36"/>
          <w:szCs w:val="36"/>
        </w:rPr>
      </w:pPr>
      <w:r w:rsidRPr="001139DB">
        <w:rPr>
          <w:rFonts w:ascii="Arial" w:hAnsi="Arial" w:cs="Arial"/>
          <w:b/>
          <w:bCs/>
          <w:sz w:val="36"/>
          <w:szCs w:val="36"/>
        </w:rPr>
        <w:t>https://www.penguins.org.au/buy-tickets/</w:t>
      </w:r>
    </w:p>
    <w:p w14:paraId="57E0C6F6" w14:textId="77777777" w:rsidR="001139DB" w:rsidRPr="001139DB" w:rsidRDefault="001139DB" w:rsidP="00E17418">
      <w:pPr>
        <w:rPr>
          <w:rFonts w:ascii="Arial" w:hAnsi="Arial" w:cs="Arial"/>
          <w:b/>
          <w:bCs/>
          <w:sz w:val="36"/>
          <w:szCs w:val="36"/>
        </w:rPr>
      </w:pPr>
      <w:r w:rsidRPr="001139DB">
        <w:rPr>
          <w:rFonts w:ascii="Arial" w:hAnsi="Arial" w:cs="Arial"/>
          <w:b/>
          <w:bCs/>
          <w:sz w:val="36"/>
          <w:szCs w:val="36"/>
        </w:rPr>
        <w:t>Bundle options are available online at a discounted rate.</w:t>
      </w:r>
    </w:p>
    <w:p w14:paraId="0CF42605" w14:textId="6A2C80ED" w:rsidR="001139DB" w:rsidRPr="001139DB" w:rsidRDefault="001139DB" w:rsidP="00E17418">
      <w:pPr>
        <w:rPr>
          <w:rFonts w:ascii="Arial" w:hAnsi="Arial" w:cs="Arial"/>
          <w:b/>
          <w:bCs/>
          <w:sz w:val="36"/>
          <w:szCs w:val="36"/>
        </w:rPr>
      </w:pPr>
      <w:r w:rsidRPr="001139DB">
        <w:rPr>
          <w:rFonts w:ascii="Arial" w:hAnsi="Arial" w:cs="Arial"/>
          <w:b/>
          <w:bCs/>
          <w:sz w:val="36"/>
          <w:szCs w:val="36"/>
        </w:rPr>
        <w:t>https://www.penguins.org.au/buy-tickets/</w:t>
      </w:r>
    </w:p>
    <w:p w14:paraId="32F5159E" w14:textId="1F0B20AE" w:rsidR="001139DB" w:rsidRPr="001139DB" w:rsidRDefault="001139DB" w:rsidP="00E17418">
      <w:pPr>
        <w:rPr>
          <w:rFonts w:ascii="Arial" w:hAnsi="Arial" w:cs="Arial"/>
          <w:b/>
          <w:bCs/>
          <w:sz w:val="36"/>
          <w:szCs w:val="36"/>
        </w:rPr>
      </w:pPr>
      <w:r w:rsidRPr="001139DB">
        <w:rPr>
          <w:rFonts w:ascii="Arial" w:hAnsi="Arial" w:cs="Arial"/>
          <w:b/>
          <w:bCs/>
          <w:sz w:val="36"/>
          <w:szCs w:val="36"/>
        </w:rPr>
        <w:t>Watch Churchill Island's video overview footage</w:t>
      </w:r>
      <w:r>
        <w:rPr>
          <w:rFonts w:ascii="Arial" w:hAnsi="Arial" w:cs="Arial"/>
          <w:b/>
          <w:bCs/>
          <w:sz w:val="36"/>
          <w:szCs w:val="36"/>
        </w:rPr>
        <w:t xml:space="preserve">. </w:t>
      </w:r>
      <w:r w:rsidRPr="001139DB">
        <w:rPr>
          <w:rFonts w:ascii="Arial" w:hAnsi="Arial" w:cs="Arial"/>
          <w:b/>
          <w:bCs/>
          <w:sz w:val="36"/>
          <w:szCs w:val="36"/>
        </w:rPr>
        <w:t>https://youtu.be/t7xRwEn_2Aw</w:t>
      </w:r>
    </w:p>
    <w:p w14:paraId="01959ADD" w14:textId="77777777" w:rsidR="001139DB" w:rsidRPr="001139DB" w:rsidRDefault="001139DB" w:rsidP="00E17418">
      <w:pPr>
        <w:rPr>
          <w:rFonts w:ascii="Arial" w:hAnsi="Arial" w:cs="Arial"/>
          <w:b/>
          <w:bCs/>
          <w:sz w:val="36"/>
          <w:szCs w:val="36"/>
        </w:rPr>
      </w:pPr>
      <w:r w:rsidRPr="001139DB">
        <w:rPr>
          <w:rFonts w:ascii="Arial" w:hAnsi="Arial" w:cs="Arial"/>
          <w:b/>
          <w:bCs/>
          <w:sz w:val="36"/>
          <w:szCs w:val="36"/>
        </w:rPr>
        <w:t>Weddings can be booked at Churchill Island Heritage Farm.</w:t>
      </w:r>
    </w:p>
    <w:p w14:paraId="5C39C153" w14:textId="0BB4D838" w:rsidR="001139DB" w:rsidRPr="001139DB" w:rsidRDefault="001139DB" w:rsidP="0037207B">
      <w:pPr>
        <w:rPr>
          <w:rFonts w:ascii="Arial" w:hAnsi="Arial" w:cs="Arial"/>
          <w:b/>
          <w:bCs/>
          <w:sz w:val="36"/>
          <w:szCs w:val="36"/>
        </w:rPr>
      </w:pPr>
      <w:r w:rsidRPr="001139DB">
        <w:rPr>
          <w:rFonts w:ascii="Arial" w:hAnsi="Arial" w:cs="Arial"/>
          <w:b/>
          <w:bCs/>
          <w:sz w:val="36"/>
          <w:szCs w:val="36"/>
        </w:rPr>
        <w:t>Follow Phillip Island Nature Parks on Facebook or Instagram</w:t>
      </w:r>
      <w:r>
        <w:rPr>
          <w:rFonts w:ascii="Arial" w:hAnsi="Arial" w:cs="Arial"/>
          <w:b/>
          <w:bCs/>
          <w:sz w:val="36"/>
          <w:szCs w:val="36"/>
        </w:rPr>
        <w:t>.</w:t>
      </w:r>
    </w:p>
    <w:p w14:paraId="2EBA8257" w14:textId="77777777" w:rsidR="001139DB" w:rsidRPr="001139DB" w:rsidRDefault="001139DB" w:rsidP="00E17418">
      <w:pPr>
        <w:rPr>
          <w:rFonts w:ascii="Arial" w:hAnsi="Arial" w:cs="Arial"/>
          <w:b/>
          <w:bCs/>
          <w:sz w:val="36"/>
          <w:szCs w:val="36"/>
        </w:rPr>
      </w:pPr>
      <w:r w:rsidRPr="001139DB">
        <w:rPr>
          <w:rFonts w:ascii="Arial" w:hAnsi="Arial" w:cs="Arial"/>
          <w:b/>
          <w:bCs/>
          <w:sz w:val="36"/>
          <w:szCs w:val="36"/>
        </w:rPr>
        <w:t>https://www.facebook.com/churchillisland/ https://www.instagram.com/phillipislandnp/</w:t>
      </w:r>
    </w:p>
    <w:p w14:paraId="442720BE" w14:textId="77777777" w:rsidR="001139DB" w:rsidRPr="001139DB" w:rsidRDefault="001139DB" w:rsidP="00E17418">
      <w:pPr>
        <w:rPr>
          <w:rFonts w:ascii="Arial" w:hAnsi="Arial" w:cs="Arial"/>
          <w:b/>
          <w:bCs/>
          <w:sz w:val="36"/>
          <w:szCs w:val="36"/>
        </w:rPr>
      </w:pPr>
    </w:p>
    <w:p w14:paraId="2C1FEA66" w14:textId="6FF19A3E" w:rsidR="001139DB" w:rsidRPr="001139DB" w:rsidRDefault="001139DB" w:rsidP="00E17418">
      <w:pPr>
        <w:spacing w:after="200" w:line="276" w:lineRule="auto"/>
        <w:rPr>
          <w:rFonts w:ascii="Arial" w:hAnsi="Arial" w:cs="Arial"/>
          <w:b/>
          <w:bCs/>
          <w:noProof/>
          <w:sz w:val="36"/>
          <w:szCs w:val="36"/>
          <w:lang w:eastAsia="en-AU"/>
        </w:rPr>
      </w:pPr>
      <w:r w:rsidRPr="001139DB">
        <w:rPr>
          <w:rFonts w:ascii="Arial" w:hAnsi="Arial" w:cs="Arial"/>
          <w:b/>
          <w:bCs/>
          <w:sz w:val="36"/>
          <w:szCs w:val="36"/>
        </w:rPr>
        <w:t>To provide feedback please email</w:t>
      </w:r>
      <w:r>
        <w:rPr>
          <w:rFonts w:ascii="Arial" w:hAnsi="Arial" w:cs="Arial"/>
          <w:b/>
          <w:bCs/>
          <w:sz w:val="36"/>
          <w:szCs w:val="36"/>
        </w:rPr>
        <w:t xml:space="preserve"> </w:t>
      </w:r>
      <w:r w:rsidRPr="001139DB">
        <w:rPr>
          <w:rFonts w:ascii="Arial" w:hAnsi="Arial" w:cs="Arial"/>
          <w:b/>
          <w:bCs/>
          <w:sz w:val="36"/>
          <w:szCs w:val="36"/>
        </w:rPr>
        <w:t>info@penguins.org.au</w:t>
      </w:r>
    </w:p>
    <w:p w14:paraId="6805A7BF" w14:textId="4CA5A1A2" w:rsidR="001139DB" w:rsidRPr="001139DB" w:rsidRDefault="001139DB" w:rsidP="00FB1B2F">
      <w:pPr>
        <w:pStyle w:val="Heading2"/>
      </w:pPr>
      <w:r w:rsidRPr="001139DB">
        <w:t>Getting There</w:t>
      </w:r>
    </w:p>
    <w:p w14:paraId="16416F6E" w14:textId="7112A7FF" w:rsidR="001139DB" w:rsidRPr="001139DB" w:rsidRDefault="001139DB" w:rsidP="0074067C">
      <w:pPr>
        <w:rPr>
          <w:rFonts w:ascii="Arial" w:hAnsi="Arial" w:cs="Arial"/>
          <w:b/>
          <w:bCs/>
          <w:sz w:val="36"/>
          <w:szCs w:val="36"/>
        </w:rPr>
      </w:pPr>
      <w:r w:rsidRPr="001139DB">
        <w:rPr>
          <w:rFonts w:ascii="Arial" w:hAnsi="Arial" w:cs="Arial"/>
          <w:b/>
          <w:bCs/>
          <w:sz w:val="36"/>
          <w:szCs w:val="36"/>
        </w:rPr>
        <w:t>By car: Phillip Island is a 90-minute drive from Melbourne. Allow a further 10-minutes from the bridge to get to Churchill Island. Free car parking is available on-site.</w:t>
      </w:r>
    </w:p>
    <w:p w14:paraId="64ED7E5F" w14:textId="780FE3C9" w:rsidR="001139DB" w:rsidRPr="001139DB" w:rsidRDefault="001139DB" w:rsidP="0074067C">
      <w:pPr>
        <w:rPr>
          <w:rFonts w:ascii="Arial" w:hAnsi="Arial" w:cs="Arial"/>
          <w:b/>
          <w:bCs/>
          <w:sz w:val="36"/>
          <w:szCs w:val="36"/>
        </w:rPr>
      </w:pPr>
      <w:r w:rsidRPr="001139DB">
        <w:rPr>
          <w:rFonts w:ascii="Arial" w:hAnsi="Arial" w:cs="Arial"/>
          <w:b/>
          <w:bCs/>
          <w:sz w:val="36"/>
          <w:szCs w:val="36"/>
        </w:rPr>
        <w:t>By bus: Public transport is limited on Phillip Island. V-line operates a bus to Phillip Island’s main town, Cowes, from Southern Cross Station in Melbourne city</w:t>
      </w:r>
      <w:r>
        <w:rPr>
          <w:rFonts w:ascii="Arial" w:hAnsi="Arial" w:cs="Arial"/>
          <w:b/>
          <w:bCs/>
          <w:sz w:val="36"/>
          <w:szCs w:val="36"/>
        </w:rPr>
        <w:t>.</w:t>
      </w:r>
    </w:p>
    <w:p w14:paraId="13E08A43" w14:textId="37E6AAB6" w:rsidR="001139DB" w:rsidRPr="001139DB" w:rsidRDefault="001139DB" w:rsidP="0074067C">
      <w:pPr>
        <w:rPr>
          <w:rFonts w:ascii="Arial" w:hAnsi="Arial" w:cs="Arial"/>
          <w:b/>
          <w:bCs/>
          <w:sz w:val="36"/>
          <w:szCs w:val="36"/>
        </w:rPr>
      </w:pPr>
      <w:r w:rsidRPr="001139DB">
        <w:rPr>
          <w:rFonts w:ascii="Arial" w:hAnsi="Arial" w:cs="Arial"/>
          <w:b/>
          <w:bCs/>
          <w:sz w:val="36"/>
          <w:szCs w:val="36"/>
        </w:rPr>
        <w:t xml:space="preserve">Please note that the V-line bus does not go to Churchill Island. </w:t>
      </w:r>
    </w:p>
    <w:p w14:paraId="29D364CA" w14:textId="457B6094" w:rsidR="001139DB" w:rsidRPr="001139DB" w:rsidRDefault="001139DB" w:rsidP="0074067C">
      <w:pPr>
        <w:rPr>
          <w:rFonts w:ascii="Arial" w:hAnsi="Arial" w:cs="Arial"/>
          <w:b/>
          <w:bCs/>
          <w:sz w:val="36"/>
          <w:szCs w:val="36"/>
        </w:rPr>
      </w:pPr>
      <w:r w:rsidRPr="001139DB">
        <w:rPr>
          <w:rFonts w:ascii="Arial" w:hAnsi="Arial" w:cs="Arial"/>
          <w:b/>
          <w:bCs/>
          <w:sz w:val="36"/>
          <w:szCs w:val="36"/>
        </w:rPr>
        <w:t>By taxi: Contact Phillip Island Taxis on 03 5952 2200 to arrange transfers on Phillip Island.</w:t>
      </w:r>
    </w:p>
    <w:p w14:paraId="61304585" w14:textId="05B09821" w:rsidR="001139DB" w:rsidRPr="001139DB" w:rsidRDefault="001139DB" w:rsidP="0074067C">
      <w:pPr>
        <w:rPr>
          <w:rFonts w:ascii="Arial" w:hAnsi="Arial" w:cs="Arial"/>
          <w:b/>
          <w:bCs/>
          <w:sz w:val="36"/>
          <w:szCs w:val="36"/>
        </w:rPr>
      </w:pPr>
      <w:r w:rsidRPr="001139DB">
        <w:rPr>
          <w:rFonts w:ascii="Arial" w:hAnsi="Arial" w:cs="Arial"/>
          <w:b/>
          <w:bCs/>
          <w:sz w:val="36"/>
          <w:szCs w:val="36"/>
        </w:rPr>
        <w:t>Tours and Transport: Contact a Visitor Information Centre in Melbourne or on Phillip Island for tours and transport options</w:t>
      </w:r>
    </w:p>
    <w:p w14:paraId="13E7E67F" w14:textId="77777777" w:rsidR="001139DB" w:rsidRPr="001139DB" w:rsidRDefault="001139DB" w:rsidP="0074067C">
      <w:pPr>
        <w:rPr>
          <w:rFonts w:ascii="Arial" w:hAnsi="Arial" w:cs="Arial"/>
          <w:b/>
          <w:bCs/>
          <w:sz w:val="36"/>
          <w:szCs w:val="36"/>
        </w:rPr>
      </w:pPr>
      <w:r w:rsidRPr="001139DB">
        <w:rPr>
          <w:rFonts w:ascii="Arial" w:hAnsi="Arial" w:cs="Arial"/>
          <w:b/>
          <w:bCs/>
          <w:sz w:val="36"/>
          <w:szCs w:val="36"/>
        </w:rPr>
        <w:t>https://www.visitvictoria.com/Regions/Melbourne/Travel-information/Visitor-information-centres</w:t>
      </w:r>
    </w:p>
    <w:p w14:paraId="42824E2F" w14:textId="77777777" w:rsidR="001139DB" w:rsidRPr="001139DB" w:rsidRDefault="001139DB" w:rsidP="0074067C">
      <w:pPr>
        <w:rPr>
          <w:rFonts w:ascii="Arial" w:hAnsi="Arial" w:cs="Arial"/>
          <w:b/>
          <w:bCs/>
          <w:sz w:val="36"/>
          <w:szCs w:val="36"/>
        </w:rPr>
      </w:pPr>
      <w:r w:rsidRPr="001139DB">
        <w:rPr>
          <w:rFonts w:ascii="Arial" w:hAnsi="Arial" w:cs="Arial"/>
          <w:b/>
          <w:bCs/>
          <w:sz w:val="36"/>
          <w:szCs w:val="36"/>
        </w:rPr>
        <w:t xml:space="preserve"> </w:t>
      </w:r>
    </w:p>
    <w:p w14:paraId="02637D7A" w14:textId="4D62C0F8" w:rsidR="001139DB" w:rsidRPr="001139DB" w:rsidRDefault="001139DB" w:rsidP="0074067C">
      <w:pPr>
        <w:rPr>
          <w:rFonts w:ascii="Arial" w:hAnsi="Arial" w:cs="Arial"/>
          <w:b/>
          <w:bCs/>
          <w:sz w:val="36"/>
          <w:szCs w:val="36"/>
        </w:rPr>
      </w:pPr>
      <w:r w:rsidRPr="001139DB">
        <w:rPr>
          <w:rFonts w:ascii="Arial" w:hAnsi="Arial" w:cs="Arial"/>
          <w:b/>
          <w:bCs/>
          <w:sz w:val="36"/>
          <w:szCs w:val="36"/>
        </w:rPr>
        <w:t>https://www.visitphillipisland.com/category/explore/information-centres/</w:t>
      </w:r>
    </w:p>
    <w:p w14:paraId="3DD17009" w14:textId="129242C3" w:rsidR="001139DB" w:rsidRPr="001139DB" w:rsidRDefault="001139DB" w:rsidP="0074067C">
      <w:pPr>
        <w:rPr>
          <w:rFonts w:ascii="Arial" w:hAnsi="Arial" w:cs="Arial"/>
          <w:b/>
          <w:bCs/>
          <w:noProof/>
          <w:sz w:val="36"/>
          <w:szCs w:val="36"/>
          <w:lang w:eastAsia="en-AU"/>
        </w:rPr>
      </w:pPr>
      <w:r w:rsidRPr="001139DB">
        <w:rPr>
          <w:rFonts w:ascii="Arial" w:hAnsi="Arial" w:cs="Arial"/>
          <w:b/>
          <w:bCs/>
          <w:noProof/>
          <w:sz w:val="36"/>
          <w:szCs w:val="36"/>
          <w:lang w:eastAsia="en-AU"/>
        </w:rPr>
        <w:t>For further information, see Google Maps reference</w:t>
      </w:r>
      <w:r>
        <w:rPr>
          <w:rFonts w:ascii="Arial" w:hAnsi="Arial" w:cs="Arial"/>
          <w:b/>
          <w:bCs/>
          <w:noProof/>
          <w:sz w:val="36"/>
          <w:szCs w:val="36"/>
          <w:lang w:eastAsia="en-AU"/>
        </w:rPr>
        <w:t>.</w:t>
      </w:r>
    </w:p>
    <w:p w14:paraId="26C3E463" w14:textId="77777777" w:rsidR="001139DB" w:rsidRPr="001139DB" w:rsidRDefault="001139DB" w:rsidP="0074067C">
      <w:pPr>
        <w:spacing w:after="200" w:line="276" w:lineRule="auto"/>
        <w:rPr>
          <w:rFonts w:ascii="Arial" w:hAnsi="Arial" w:cs="Arial"/>
          <w:b/>
          <w:bCs/>
          <w:noProof/>
          <w:sz w:val="36"/>
          <w:szCs w:val="36"/>
          <w:lang w:eastAsia="en-AU"/>
        </w:rPr>
      </w:pPr>
      <w:r w:rsidRPr="001139DB">
        <w:rPr>
          <w:rFonts w:ascii="Arial" w:hAnsi="Arial" w:cs="Arial"/>
          <w:b/>
          <w:bCs/>
          <w:noProof/>
          <w:sz w:val="36"/>
          <w:szCs w:val="36"/>
          <w:lang w:eastAsia="en-AU"/>
        </w:rPr>
        <w:t>https://www.google.com/maps/place/Churchill+Island/@-38.4997104,145.3359313,17z/data=!3m1!4b1!4m5!3m4!1s0x6ad5f24038c39625:0xbf156a4c8abfa60c!8m2!3d-38.4997104!4d145.33812</w:t>
      </w:r>
    </w:p>
    <w:p w14:paraId="38510A4C" w14:textId="0CDEF79A" w:rsidR="001139DB" w:rsidRPr="001139DB" w:rsidRDefault="001139DB" w:rsidP="00FB1B2F">
      <w:pPr>
        <w:pStyle w:val="Heading2"/>
      </w:pPr>
      <w:r w:rsidRPr="001139DB">
        <w:t>Parking</w:t>
      </w:r>
    </w:p>
    <w:p w14:paraId="0D537815" w14:textId="4B29B771" w:rsidR="001139DB" w:rsidRPr="001139DB" w:rsidRDefault="001139DB" w:rsidP="0074067C">
      <w:pPr>
        <w:rPr>
          <w:rFonts w:ascii="Arial" w:hAnsi="Arial" w:cs="Arial"/>
          <w:b/>
          <w:bCs/>
          <w:sz w:val="36"/>
          <w:szCs w:val="36"/>
          <w:shd w:val="clear" w:color="auto" w:fill="FAFAFA"/>
        </w:rPr>
      </w:pPr>
      <w:r w:rsidRPr="001139DB">
        <w:rPr>
          <w:rFonts w:ascii="Arial" w:hAnsi="Arial" w:cs="Arial"/>
          <w:b/>
          <w:bCs/>
          <w:sz w:val="36"/>
          <w:szCs w:val="36"/>
          <w:shd w:val="clear" w:color="auto" w:fill="FAFAFA"/>
        </w:rPr>
        <w:t>Visitors enter the main gate at the end of Samuel Amess Drive.</w:t>
      </w:r>
    </w:p>
    <w:p w14:paraId="6A09F4E1" w14:textId="7E579C12" w:rsidR="001139DB" w:rsidRPr="001139DB" w:rsidRDefault="001139DB" w:rsidP="0074067C">
      <w:pPr>
        <w:rPr>
          <w:rFonts w:ascii="Arial" w:hAnsi="Arial" w:cs="Arial"/>
          <w:b/>
          <w:bCs/>
          <w:sz w:val="36"/>
          <w:szCs w:val="36"/>
          <w:shd w:val="clear" w:color="auto" w:fill="FAFAFA"/>
        </w:rPr>
      </w:pPr>
      <w:r w:rsidRPr="001139DB">
        <w:rPr>
          <w:rFonts w:ascii="Arial" w:hAnsi="Arial" w:cs="Arial"/>
          <w:b/>
          <w:bCs/>
          <w:sz w:val="36"/>
          <w:szCs w:val="36"/>
          <w:shd w:val="clear" w:color="auto" w:fill="FAFAFA"/>
        </w:rPr>
        <w:t xml:space="preserve">General and accessible parking is located directly ahead of gate entry. </w:t>
      </w:r>
    </w:p>
    <w:p w14:paraId="1B045DD1" w14:textId="77777777" w:rsidR="001139DB" w:rsidRPr="001139DB" w:rsidRDefault="001139DB" w:rsidP="0074067C">
      <w:pPr>
        <w:rPr>
          <w:rFonts w:ascii="Arial" w:hAnsi="Arial" w:cs="Arial"/>
          <w:b/>
          <w:bCs/>
          <w:sz w:val="36"/>
          <w:szCs w:val="36"/>
          <w:shd w:val="clear" w:color="auto" w:fill="FAFAFA"/>
        </w:rPr>
      </w:pPr>
      <w:r w:rsidRPr="001139DB">
        <w:rPr>
          <w:rFonts w:ascii="Arial" w:hAnsi="Arial" w:cs="Arial"/>
          <w:b/>
          <w:bCs/>
          <w:sz w:val="36"/>
          <w:szCs w:val="36"/>
          <w:shd w:val="clear" w:color="auto" w:fill="FAFAFA"/>
        </w:rPr>
        <w:t xml:space="preserve">There are two accessible parking bays available. </w:t>
      </w:r>
    </w:p>
    <w:p w14:paraId="56D1015D" w14:textId="3C410A83" w:rsidR="001139DB" w:rsidRPr="001139DB" w:rsidRDefault="001139DB" w:rsidP="0074067C">
      <w:pPr>
        <w:rPr>
          <w:rFonts w:ascii="Arial" w:hAnsi="Arial" w:cs="Arial"/>
          <w:b/>
          <w:bCs/>
          <w:sz w:val="36"/>
          <w:szCs w:val="36"/>
          <w:shd w:val="clear" w:color="auto" w:fill="FAFAFA"/>
        </w:rPr>
      </w:pPr>
      <w:r w:rsidRPr="001139DB">
        <w:rPr>
          <w:rFonts w:ascii="Arial" w:hAnsi="Arial" w:cs="Arial"/>
          <w:b/>
          <w:bCs/>
          <w:sz w:val="36"/>
          <w:szCs w:val="36"/>
          <w:shd w:val="clear" w:color="auto" w:fill="FAFAFA"/>
        </w:rPr>
        <w:t>They are located nearest to the pedestrian pathway.</w:t>
      </w:r>
    </w:p>
    <w:p w14:paraId="24365DAE" w14:textId="4108F209" w:rsidR="001139DB" w:rsidRPr="001139DB" w:rsidRDefault="001139DB" w:rsidP="0074067C">
      <w:pPr>
        <w:rPr>
          <w:rFonts w:ascii="Arial" w:hAnsi="Arial" w:cs="Arial"/>
          <w:b/>
          <w:bCs/>
          <w:sz w:val="36"/>
          <w:szCs w:val="36"/>
          <w:shd w:val="clear" w:color="auto" w:fill="FAFAFA"/>
        </w:rPr>
      </w:pPr>
      <w:r w:rsidRPr="001139DB">
        <w:rPr>
          <w:rFonts w:ascii="Arial" w:hAnsi="Arial" w:cs="Arial"/>
          <w:b/>
          <w:bCs/>
          <w:sz w:val="36"/>
          <w:szCs w:val="36"/>
          <w:shd w:val="clear" w:color="auto" w:fill="FAFAFA"/>
        </w:rPr>
        <w:t xml:space="preserve">A wide clear gravelled walkway of approximately 40-metres leads from the carpark to the Visitor Centre. </w:t>
      </w:r>
    </w:p>
    <w:p w14:paraId="2F2F96A5" w14:textId="172521CD" w:rsidR="001139DB" w:rsidRPr="001139DB" w:rsidRDefault="001139DB" w:rsidP="00107379">
      <w:pPr>
        <w:rPr>
          <w:rFonts w:ascii="Arial" w:hAnsi="Arial" w:cs="Arial"/>
          <w:b/>
          <w:bCs/>
          <w:sz w:val="36"/>
          <w:szCs w:val="36"/>
          <w:shd w:val="clear" w:color="auto" w:fill="FAFAFA"/>
        </w:rPr>
      </w:pPr>
      <w:r w:rsidRPr="001139DB">
        <w:rPr>
          <w:rFonts w:ascii="Arial" w:hAnsi="Arial" w:cs="Arial"/>
          <w:b/>
          <w:bCs/>
          <w:sz w:val="36"/>
          <w:szCs w:val="36"/>
          <w:shd w:val="clear" w:color="auto" w:fill="FAFAFA"/>
        </w:rPr>
        <w:t xml:space="preserve">A drop off point is located outside the Visitor Centre. </w:t>
      </w:r>
    </w:p>
    <w:p w14:paraId="4FB2FA41" w14:textId="77777777" w:rsidR="001139DB" w:rsidRPr="001139DB" w:rsidRDefault="001139DB" w:rsidP="0074067C">
      <w:pPr>
        <w:spacing w:after="200" w:line="276" w:lineRule="auto"/>
        <w:rPr>
          <w:rFonts w:ascii="Arial" w:hAnsi="Arial" w:cs="Arial"/>
          <w:b/>
          <w:bCs/>
          <w:sz w:val="36"/>
          <w:szCs w:val="36"/>
          <w:shd w:val="clear" w:color="auto" w:fill="FAFAFA"/>
        </w:rPr>
      </w:pPr>
      <w:r w:rsidRPr="001139DB">
        <w:rPr>
          <w:rFonts w:ascii="Arial" w:hAnsi="Arial" w:cs="Arial"/>
          <w:b/>
          <w:bCs/>
          <w:sz w:val="36"/>
          <w:szCs w:val="36"/>
          <w:shd w:val="clear" w:color="auto" w:fill="FAFAFA"/>
        </w:rPr>
        <w:t>Bus parking is located to the right of the Visitor Centre.</w:t>
      </w:r>
    </w:p>
    <w:p w14:paraId="20375FF0" w14:textId="77777777" w:rsidR="001139DB" w:rsidRPr="006F1603" w:rsidRDefault="001139DB" w:rsidP="00FB1B2F">
      <w:pPr>
        <w:pStyle w:val="Heading2"/>
      </w:pPr>
      <w:r w:rsidRPr="006F1603">
        <w:t xml:space="preserve">Welcome </w:t>
      </w:r>
    </w:p>
    <w:p w14:paraId="0768493E" w14:textId="77777777" w:rsidR="001139DB" w:rsidRPr="001139DB" w:rsidRDefault="001139DB" w:rsidP="0011258A">
      <w:pPr>
        <w:rPr>
          <w:rFonts w:ascii="Arial" w:hAnsi="Arial" w:cs="Arial"/>
          <w:b/>
          <w:bCs/>
          <w:sz w:val="36"/>
          <w:szCs w:val="36"/>
          <w:shd w:val="clear" w:color="auto" w:fill="FFFFFF"/>
        </w:rPr>
      </w:pPr>
    </w:p>
    <w:p w14:paraId="7965211C" w14:textId="0CD49DBF" w:rsidR="001139DB" w:rsidRPr="001139DB" w:rsidRDefault="001139DB" w:rsidP="0011258A">
      <w:pPr>
        <w:rPr>
          <w:rFonts w:ascii="Arial" w:hAnsi="Arial" w:cs="Arial"/>
          <w:b/>
          <w:bCs/>
          <w:sz w:val="36"/>
          <w:szCs w:val="36"/>
          <w:shd w:val="clear" w:color="auto" w:fill="FFFFFF"/>
        </w:rPr>
      </w:pPr>
      <w:r w:rsidRPr="001139DB">
        <w:rPr>
          <w:rFonts w:ascii="Arial" w:hAnsi="Arial" w:cs="Arial"/>
          <w:b/>
          <w:bCs/>
          <w:sz w:val="36"/>
          <w:szCs w:val="36"/>
          <w:shd w:val="clear" w:color="auto" w:fill="FFFFFF"/>
        </w:rPr>
        <w:t xml:space="preserve">Welcome to Churchill Island Heritage Farm. </w:t>
      </w:r>
    </w:p>
    <w:p w14:paraId="18369448" w14:textId="266EFA6B" w:rsidR="001139DB" w:rsidRPr="006F1603" w:rsidRDefault="001139DB" w:rsidP="00A11F0F">
      <w:pPr>
        <w:rPr>
          <w:rFonts w:ascii="Arial" w:hAnsi="Arial" w:cs="Arial"/>
          <w:b/>
          <w:bCs/>
          <w:sz w:val="36"/>
          <w:szCs w:val="36"/>
          <w:shd w:val="clear" w:color="auto" w:fill="FFFFFF"/>
        </w:rPr>
      </w:pPr>
      <w:r w:rsidRPr="001139DB">
        <w:rPr>
          <w:rFonts w:ascii="Arial" w:hAnsi="Arial" w:cs="Arial"/>
          <w:b/>
          <w:bCs/>
          <w:sz w:val="36"/>
          <w:szCs w:val="36"/>
          <w:shd w:val="clear" w:color="auto" w:fill="FFFFFF"/>
        </w:rPr>
        <w:t>Entry into Churchill Island Heritage Farm is through the main Visitor Centre via a manual accessible glass door, opening outward.</w:t>
      </w:r>
    </w:p>
    <w:p w14:paraId="293FD6B0" w14:textId="344BD4CC" w:rsidR="001139DB" w:rsidRPr="001139DB" w:rsidRDefault="001139DB" w:rsidP="00A11F0F">
      <w:pPr>
        <w:rPr>
          <w:rFonts w:ascii="Arial" w:hAnsi="Arial" w:cs="Arial"/>
          <w:b/>
          <w:bCs/>
          <w:sz w:val="36"/>
          <w:szCs w:val="36"/>
          <w:shd w:val="clear" w:color="auto" w:fill="FFFFFF"/>
        </w:rPr>
      </w:pPr>
      <w:r w:rsidRPr="001139DB">
        <w:rPr>
          <w:rFonts w:ascii="Arial" w:hAnsi="Arial" w:cs="Arial"/>
          <w:b/>
          <w:bCs/>
          <w:sz w:val="36"/>
          <w:szCs w:val="36"/>
          <w:shd w:val="clear" w:color="auto" w:fill="FFFFFF"/>
        </w:rPr>
        <w:t xml:space="preserve">Visitors that need to purchase entry tickets, please see ticketing staff.  The ticket office is located inside the entrance to the Visitor Centre. </w:t>
      </w:r>
    </w:p>
    <w:p w14:paraId="78BB4D70" w14:textId="13C06FC7" w:rsidR="001139DB" w:rsidRPr="001139DB" w:rsidRDefault="001139DB" w:rsidP="00A11F0F">
      <w:pPr>
        <w:rPr>
          <w:rFonts w:ascii="Arial" w:hAnsi="Arial" w:cs="Arial"/>
          <w:b/>
          <w:bCs/>
          <w:sz w:val="36"/>
          <w:szCs w:val="36"/>
          <w:shd w:val="clear" w:color="auto" w:fill="FFFFFF"/>
        </w:rPr>
      </w:pPr>
      <w:r w:rsidRPr="001139DB">
        <w:rPr>
          <w:rFonts w:ascii="Arial" w:hAnsi="Arial" w:cs="Arial"/>
          <w:b/>
          <w:bCs/>
          <w:sz w:val="36"/>
          <w:szCs w:val="36"/>
          <w:shd w:val="clear" w:color="auto" w:fill="FFFFFF"/>
        </w:rPr>
        <w:t>EFTPOS only accepted.</w:t>
      </w:r>
    </w:p>
    <w:p w14:paraId="65AED413" w14:textId="0D40CA11" w:rsidR="001139DB" w:rsidRPr="001139DB" w:rsidRDefault="001139DB" w:rsidP="00A11F0F">
      <w:pPr>
        <w:rPr>
          <w:rFonts w:ascii="Arial" w:hAnsi="Arial" w:cs="Arial"/>
          <w:b/>
          <w:bCs/>
          <w:sz w:val="36"/>
          <w:szCs w:val="36"/>
          <w:shd w:val="clear" w:color="auto" w:fill="FFFFFF"/>
        </w:rPr>
      </w:pPr>
      <w:r w:rsidRPr="001139DB">
        <w:rPr>
          <w:rFonts w:ascii="Arial" w:hAnsi="Arial" w:cs="Arial"/>
          <w:b/>
          <w:bCs/>
          <w:sz w:val="36"/>
          <w:szCs w:val="36"/>
          <w:shd w:val="clear" w:color="auto" w:fill="FFFFFF"/>
        </w:rPr>
        <w:t xml:space="preserve">Visitors with pre-purchased tickets, please show tickets to ticketing staff upon arrival. </w:t>
      </w:r>
    </w:p>
    <w:p w14:paraId="5DDCD179" w14:textId="2E734E74" w:rsidR="001139DB" w:rsidRPr="001139DB" w:rsidRDefault="001139DB" w:rsidP="00A11F0F">
      <w:pPr>
        <w:rPr>
          <w:rFonts w:ascii="Arial" w:hAnsi="Arial" w:cs="Arial"/>
          <w:b/>
          <w:bCs/>
          <w:sz w:val="36"/>
          <w:szCs w:val="36"/>
          <w:shd w:val="clear" w:color="auto" w:fill="FFFFFF"/>
        </w:rPr>
      </w:pPr>
      <w:r w:rsidRPr="001139DB">
        <w:rPr>
          <w:rFonts w:ascii="Arial" w:hAnsi="Arial" w:cs="Arial"/>
          <w:b/>
          <w:bCs/>
          <w:sz w:val="36"/>
          <w:szCs w:val="36"/>
          <w:shd w:val="clear" w:color="auto" w:fill="FFFFFF"/>
        </w:rPr>
        <w:t>Bus and school group arrival, please follow the same process as above.</w:t>
      </w:r>
    </w:p>
    <w:p w14:paraId="370DE3C4" w14:textId="2CBE4928" w:rsidR="001139DB" w:rsidRPr="001139DB" w:rsidRDefault="001139DB" w:rsidP="0011258A">
      <w:pPr>
        <w:rPr>
          <w:rFonts w:ascii="Arial" w:hAnsi="Arial" w:cs="Arial"/>
          <w:b/>
          <w:bCs/>
          <w:sz w:val="36"/>
          <w:szCs w:val="36"/>
          <w:shd w:val="clear" w:color="auto" w:fill="FFFFFF"/>
        </w:rPr>
      </w:pPr>
      <w:r w:rsidRPr="001139DB">
        <w:rPr>
          <w:rFonts w:ascii="Arial" w:hAnsi="Arial" w:cs="Arial"/>
          <w:b/>
          <w:bCs/>
          <w:sz w:val="36"/>
          <w:szCs w:val="36"/>
          <w:shd w:val="clear" w:color="auto" w:fill="FFFFFF"/>
        </w:rPr>
        <w:t xml:space="preserve">The Visitor Centre main entrance is undercover with a small shelter and rest areas. </w:t>
      </w:r>
    </w:p>
    <w:p w14:paraId="2AE79645" w14:textId="77777777" w:rsidR="001139DB" w:rsidRPr="001139DB" w:rsidRDefault="001139DB" w:rsidP="0011258A">
      <w:pPr>
        <w:spacing w:after="200" w:line="276" w:lineRule="auto"/>
        <w:rPr>
          <w:rFonts w:ascii="Arial" w:hAnsi="Arial" w:cs="Arial"/>
          <w:b/>
          <w:bCs/>
          <w:sz w:val="36"/>
          <w:szCs w:val="36"/>
          <w:shd w:val="clear" w:color="auto" w:fill="FFFFFF"/>
        </w:rPr>
      </w:pPr>
      <w:r w:rsidRPr="001139DB">
        <w:rPr>
          <w:rFonts w:ascii="Arial" w:hAnsi="Arial" w:cs="Arial"/>
          <w:b/>
          <w:bCs/>
          <w:sz w:val="36"/>
          <w:szCs w:val="36"/>
          <w:shd w:val="clear" w:color="auto" w:fill="FFFFFF"/>
        </w:rPr>
        <w:t>Please refer to our website for opening hours.</w:t>
      </w:r>
      <w:r w:rsidRPr="001139DB">
        <w:rPr>
          <w:rFonts w:ascii="Arial" w:hAnsi="Arial" w:cs="Arial"/>
          <w:b/>
          <w:bCs/>
          <w:sz w:val="36"/>
          <w:szCs w:val="36"/>
          <w:shd w:val="clear" w:color="auto" w:fill="FFFFFF"/>
        </w:rPr>
        <w:br/>
        <w:t>https://www.penguins.org.au/attractions/churchill-island/</w:t>
      </w:r>
    </w:p>
    <w:p w14:paraId="734C9A1F" w14:textId="5A024680" w:rsidR="001139DB" w:rsidRPr="006F1603" w:rsidRDefault="001139DB" w:rsidP="00FB1B2F">
      <w:pPr>
        <w:pStyle w:val="Heading2"/>
      </w:pPr>
      <w:r w:rsidRPr="006F1603">
        <w:t>Staff</w:t>
      </w:r>
    </w:p>
    <w:p w14:paraId="5CC17E10"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Ticketing, retail and cafe staff wear blue uniforms.</w:t>
      </w:r>
    </w:p>
    <w:p w14:paraId="060E0DBF"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 xml:space="preserve">Farmers wear brown uniforms. </w:t>
      </w:r>
    </w:p>
    <w:p w14:paraId="64321B5F" w14:textId="77777777" w:rsidR="001139DB" w:rsidRPr="001139DB" w:rsidRDefault="001139DB" w:rsidP="0011258A">
      <w:pPr>
        <w:spacing w:after="200" w:line="276" w:lineRule="auto"/>
        <w:rPr>
          <w:rFonts w:ascii="Arial" w:hAnsi="Arial" w:cs="Arial"/>
          <w:b/>
          <w:bCs/>
          <w:sz w:val="36"/>
          <w:szCs w:val="36"/>
        </w:rPr>
      </w:pPr>
      <w:r w:rsidRPr="001139DB">
        <w:rPr>
          <w:rFonts w:ascii="Arial" w:hAnsi="Arial" w:cs="Arial"/>
          <w:b/>
          <w:bCs/>
          <w:sz w:val="36"/>
          <w:szCs w:val="36"/>
        </w:rPr>
        <w:t>Homestead volunteers dress in period costume.</w:t>
      </w:r>
      <w:r w:rsidRPr="001139DB">
        <w:rPr>
          <w:rFonts w:ascii="Arial" w:hAnsi="Arial" w:cs="Arial"/>
          <w:b/>
          <w:bCs/>
          <w:sz w:val="36"/>
          <w:szCs w:val="36"/>
        </w:rPr>
        <w:tab/>
      </w:r>
    </w:p>
    <w:p w14:paraId="49B4A5C3" w14:textId="436E0EDC" w:rsidR="001139DB" w:rsidRPr="006F1603" w:rsidRDefault="001139DB" w:rsidP="00FB1B2F">
      <w:pPr>
        <w:pStyle w:val="Heading2"/>
      </w:pPr>
      <w:bookmarkStart w:id="0" w:name="_Hlk529819995"/>
      <w:r w:rsidRPr="006F1603">
        <w:t>Toilets</w:t>
      </w:r>
    </w:p>
    <w:p w14:paraId="0E240E82" w14:textId="5946201A" w:rsidR="001139DB" w:rsidRPr="001139DB" w:rsidRDefault="001139DB" w:rsidP="0011258A">
      <w:pPr>
        <w:rPr>
          <w:rFonts w:ascii="Arial" w:hAnsi="Arial" w:cs="Arial"/>
          <w:b/>
          <w:bCs/>
          <w:sz w:val="36"/>
          <w:szCs w:val="36"/>
        </w:rPr>
      </w:pPr>
      <w:r w:rsidRPr="001139DB">
        <w:rPr>
          <w:rFonts w:ascii="Arial" w:hAnsi="Arial" w:cs="Arial"/>
          <w:b/>
          <w:bCs/>
          <w:sz w:val="36"/>
          <w:szCs w:val="36"/>
        </w:rPr>
        <w:t>Churchill Island Heritage Farm has two sets of toilets.</w:t>
      </w:r>
    </w:p>
    <w:p w14:paraId="184D563D"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Set One</w:t>
      </w:r>
    </w:p>
    <w:p w14:paraId="69F220CC"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Location</w:t>
      </w:r>
    </w:p>
    <w:p w14:paraId="08E12C9F"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Inside the Visitor Centre.</w:t>
      </w:r>
    </w:p>
    <w:p w14:paraId="41798290"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Includes:</w:t>
      </w:r>
    </w:p>
    <w:p w14:paraId="6D92ADFE"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unisex accessible toilet with artificial lighting</w:t>
      </w:r>
    </w:p>
    <w:p w14:paraId="2F29E7C1"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manual door opening outward. Door clearance 810mm. Twist lock 960mm AFFL</w:t>
      </w:r>
    </w:p>
    <w:p w14:paraId="75ACA1F7"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cubicle space 1900mm x 2400mm</w:t>
      </w:r>
    </w:p>
    <w:p w14:paraId="7ACE6C2D"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grab bars to the left of toilet</w:t>
      </w:r>
    </w:p>
    <w:p w14:paraId="5C18E678"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toilet seat height 450mm AFFL with left hand transfer</w:t>
      </w:r>
    </w:p>
    <w:p w14:paraId="424E67A1"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sink height 800mm AFFL with lever tap 910mm AFFL</w:t>
      </w:r>
    </w:p>
    <w:p w14:paraId="3F01BBE7" w14:textId="04FA6560" w:rsidR="001139DB" w:rsidRPr="001139DB" w:rsidRDefault="001139DB" w:rsidP="00F262E0">
      <w:pPr>
        <w:rPr>
          <w:rFonts w:ascii="Arial" w:hAnsi="Arial" w:cs="Arial"/>
          <w:b/>
          <w:bCs/>
          <w:sz w:val="36"/>
          <w:szCs w:val="36"/>
        </w:rPr>
      </w:pPr>
      <w:r w:rsidRPr="001139DB">
        <w:rPr>
          <w:rFonts w:ascii="Arial" w:hAnsi="Arial" w:cs="Arial"/>
          <w:b/>
          <w:bCs/>
          <w:sz w:val="36"/>
          <w:szCs w:val="36"/>
        </w:rPr>
        <w:t>baby change.</w:t>
      </w:r>
    </w:p>
    <w:p w14:paraId="4CE441FB" w14:textId="67B3E893" w:rsidR="001139DB" w:rsidRPr="001139DB" w:rsidRDefault="001139DB" w:rsidP="0011258A">
      <w:pPr>
        <w:rPr>
          <w:rFonts w:ascii="Arial" w:hAnsi="Arial" w:cs="Arial"/>
          <w:b/>
          <w:bCs/>
          <w:sz w:val="36"/>
          <w:szCs w:val="36"/>
        </w:rPr>
      </w:pPr>
      <w:r w:rsidRPr="001139DB">
        <w:rPr>
          <w:rFonts w:ascii="Arial" w:hAnsi="Arial" w:cs="Arial"/>
          <w:b/>
          <w:bCs/>
          <w:sz w:val="36"/>
          <w:szCs w:val="36"/>
        </w:rPr>
        <w:t>Separate male and female toilets including ambulant toilet in each.</w:t>
      </w:r>
    </w:p>
    <w:p w14:paraId="6BC42986" w14:textId="77777777" w:rsidR="001139DB" w:rsidRPr="001139DB" w:rsidRDefault="001139DB" w:rsidP="006817B6">
      <w:pPr>
        <w:contextualSpacing/>
        <w:rPr>
          <w:rFonts w:ascii="Arial" w:hAnsi="Arial" w:cs="Arial"/>
          <w:b/>
          <w:bCs/>
          <w:sz w:val="36"/>
          <w:szCs w:val="36"/>
        </w:rPr>
      </w:pPr>
      <w:r w:rsidRPr="001139DB">
        <w:rPr>
          <w:rFonts w:ascii="Arial" w:hAnsi="Arial" w:cs="Arial"/>
          <w:b/>
          <w:bCs/>
          <w:sz w:val="36"/>
          <w:szCs w:val="36"/>
        </w:rPr>
        <w:t>Set Two</w:t>
      </w:r>
    </w:p>
    <w:p w14:paraId="5F79F6BC" w14:textId="77777777" w:rsidR="001139DB" w:rsidRPr="001139DB" w:rsidRDefault="001139DB" w:rsidP="006817B6">
      <w:pPr>
        <w:contextualSpacing/>
        <w:rPr>
          <w:rFonts w:ascii="Arial" w:hAnsi="Arial" w:cs="Arial"/>
          <w:b/>
          <w:bCs/>
          <w:sz w:val="36"/>
          <w:szCs w:val="36"/>
        </w:rPr>
      </w:pPr>
      <w:r w:rsidRPr="001139DB">
        <w:rPr>
          <w:rFonts w:ascii="Arial" w:hAnsi="Arial" w:cs="Arial"/>
          <w:b/>
          <w:bCs/>
          <w:sz w:val="36"/>
          <w:szCs w:val="36"/>
        </w:rPr>
        <w:t>Location</w:t>
      </w:r>
    </w:p>
    <w:p w14:paraId="64FB6A47" w14:textId="77777777" w:rsidR="001139DB" w:rsidRPr="001139DB" w:rsidRDefault="001139DB" w:rsidP="006817B6">
      <w:pPr>
        <w:contextualSpacing/>
        <w:rPr>
          <w:rFonts w:ascii="Arial" w:hAnsi="Arial" w:cs="Arial"/>
          <w:b/>
          <w:bCs/>
          <w:sz w:val="36"/>
          <w:szCs w:val="36"/>
        </w:rPr>
      </w:pPr>
      <w:r w:rsidRPr="001139DB">
        <w:rPr>
          <w:rFonts w:ascii="Arial" w:hAnsi="Arial" w:cs="Arial"/>
          <w:b/>
          <w:bCs/>
          <w:sz w:val="36"/>
          <w:szCs w:val="36"/>
        </w:rPr>
        <w:t>Farming activity area</w:t>
      </w:r>
    </w:p>
    <w:p w14:paraId="1C2919C9" w14:textId="77777777" w:rsidR="001139DB" w:rsidRPr="001139DB" w:rsidRDefault="001139DB" w:rsidP="006817B6">
      <w:pPr>
        <w:contextualSpacing/>
        <w:rPr>
          <w:rFonts w:ascii="Arial" w:hAnsi="Arial" w:cs="Arial"/>
          <w:b/>
          <w:bCs/>
          <w:sz w:val="36"/>
          <w:szCs w:val="36"/>
        </w:rPr>
      </w:pPr>
      <w:r w:rsidRPr="001139DB">
        <w:rPr>
          <w:rFonts w:ascii="Arial" w:hAnsi="Arial" w:cs="Arial"/>
          <w:b/>
          <w:bCs/>
          <w:sz w:val="36"/>
          <w:szCs w:val="36"/>
        </w:rPr>
        <w:t>Separate male and female toilets.</w:t>
      </w:r>
    </w:p>
    <w:p w14:paraId="709C38E8" w14:textId="16DBC3BE" w:rsidR="001139DB" w:rsidRPr="001139DB" w:rsidRDefault="001139DB" w:rsidP="006817B6">
      <w:pPr>
        <w:contextualSpacing/>
        <w:rPr>
          <w:rFonts w:ascii="Arial" w:hAnsi="Arial" w:cs="Arial"/>
          <w:b/>
          <w:bCs/>
          <w:sz w:val="36"/>
          <w:szCs w:val="36"/>
        </w:rPr>
      </w:pPr>
      <w:r w:rsidRPr="001139DB">
        <w:rPr>
          <w:rFonts w:ascii="Arial" w:hAnsi="Arial" w:cs="Arial"/>
          <w:b/>
          <w:bCs/>
          <w:sz w:val="36"/>
          <w:szCs w:val="36"/>
        </w:rPr>
        <w:t>The female toilets have a baby change facility.</w:t>
      </w:r>
    </w:p>
    <w:p w14:paraId="1B328B8E" w14:textId="0802DC9B" w:rsidR="001139DB" w:rsidRPr="006F1603" w:rsidRDefault="001139DB" w:rsidP="00E91981">
      <w:pPr>
        <w:pStyle w:val="Heading3"/>
      </w:pPr>
      <w:r w:rsidRPr="006F1603">
        <w:t>Sensory Guide Toilets</w:t>
      </w:r>
    </w:p>
    <w:p w14:paraId="7D207FFA" w14:textId="77777777" w:rsidR="001139DB" w:rsidRPr="006F1603" w:rsidRDefault="001139DB" w:rsidP="00E91981">
      <w:pPr>
        <w:pStyle w:val="Heading4"/>
      </w:pPr>
      <w:r w:rsidRPr="006F1603">
        <w:t>Feel</w:t>
      </w:r>
    </w:p>
    <w:p w14:paraId="62DA9F44" w14:textId="77777777" w:rsidR="001139DB" w:rsidRPr="001139DB" w:rsidRDefault="001139DB" w:rsidP="007A6B7F">
      <w:pPr>
        <w:ind w:left="393" w:hanging="284"/>
        <w:contextualSpacing/>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Different ground surfaces </w:t>
      </w:r>
    </w:p>
    <w:p w14:paraId="06EBBDCE" w14:textId="3CF3196B" w:rsidR="001139DB" w:rsidRPr="001139DB" w:rsidRDefault="001139DB" w:rsidP="006F1603">
      <w:pPr>
        <w:ind w:left="393" w:hanging="284"/>
        <w:contextualSpacing/>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Shared personal space (excluding accessible)</w:t>
      </w:r>
    </w:p>
    <w:p w14:paraId="1CDD45CE" w14:textId="77777777" w:rsidR="001139DB" w:rsidRPr="006F1603" w:rsidRDefault="001139DB" w:rsidP="00E91981">
      <w:pPr>
        <w:pStyle w:val="Heading4"/>
      </w:pPr>
      <w:r w:rsidRPr="006F1603">
        <w:t>Sounds</w:t>
      </w:r>
    </w:p>
    <w:p w14:paraId="6FCBABA0" w14:textId="77777777" w:rsidR="001139DB" w:rsidRPr="001139DB" w:rsidRDefault="001139DB" w:rsidP="007A6B7F">
      <w:pPr>
        <w:ind w:left="393" w:hanging="284"/>
        <w:contextualSpacing/>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People (excluding accessible)</w:t>
      </w:r>
    </w:p>
    <w:p w14:paraId="73841760" w14:textId="77777777" w:rsidR="001139DB" w:rsidRPr="001139DB" w:rsidRDefault="001139DB" w:rsidP="007A6B7F">
      <w:pPr>
        <w:ind w:left="393" w:hanging="284"/>
        <w:contextualSpacing/>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Toilet flushing </w:t>
      </w:r>
    </w:p>
    <w:p w14:paraId="65C7929D" w14:textId="71800A69" w:rsidR="001139DB" w:rsidRPr="001139DB" w:rsidRDefault="001139DB" w:rsidP="006F1603">
      <w:pPr>
        <w:ind w:left="393" w:hanging="284"/>
        <w:contextualSpacing/>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Water running</w:t>
      </w:r>
    </w:p>
    <w:p w14:paraId="34507EBB" w14:textId="77777777" w:rsidR="001139DB" w:rsidRPr="006F1603" w:rsidRDefault="001139DB" w:rsidP="00E91981">
      <w:pPr>
        <w:pStyle w:val="Heading4"/>
      </w:pPr>
      <w:r w:rsidRPr="006F1603">
        <w:t xml:space="preserve">Sights </w:t>
      </w:r>
    </w:p>
    <w:p w14:paraId="0F1AA2C7" w14:textId="77777777" w:rsidR="001139DB" w:rsidRPr="001139DB" w:rsidRDefault="001139DB" w:rsidP="007A6B7F">
      <w:pPr>
        <w:ind w:left="393" w:hanging="284"/>
        <w:contextualSpacing/>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Bright lights </w:t>
      </w:r>
    </w:p>
    <w:p w14:paraId="2FDD57B6" w14:textId="1BDC8F2F" w:rsidR="001139DB" w:rsidRPr="001139DB" w:rsidRDefault="001139DB" w:rsidP="006F1603">
      <w:pPr>
        <w:ind w:left="393" w:hanging="284"/>
        <w:contextualSpacing/>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Mirror/Reflection</w:t>
      </w:r>
    </w:p>
    <w:p w14:paraId="597AA05B" w14:textId="77777777" w:rsidR="001139DB" w:rsidRPr="006F1603" w:rsidRDefault="001139DB" w:rsidP="00E91981">
      <w:pPr>
        <w:pStyle w:val="Heading4"/>
      </w:pPr>
      <w:r w:rsidRPr="006F1603">
        <w:t xml:space="preserve">Smells </w:t>
      </w:r>
    </w:p>
    <w:p w14:paraId="5066A896" w14:textId="77777777" w:rsidR="001139DB" w:rsidRPr="001139DB" w:rsidRDefault="001139DB" w:rsidP="00C91B09">
      <w:pPr>
        <w:ind w:left="393" w:hanging="284"/>
        <w:contextualSpacing/>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r>
      <w:bookmarkStart w:id="1" w:name="_Hlk88734517"/>
      <w:r w:rsidRPr="001139DB">
        <w:rPr>
          <w:rFonts w:ascii="Arial" w:hAnsi="Arial" w:cs="Arial"/>
          <w:b/>
          <w:bCs/>
          <w:sz w:val="36"/>
          <w:szCs w:val="36"/>
        </w:rPr>
        <w:t xml:space="preserve">Air Freshener </w:t>
      </w:r>
    </w:p>
    <w:p w14:paraId="0F7D5ECC" w14:textId="77777777" w:rsidR="006D6202" w:rsidRDefault="001139DB" w:rsidP="006D6202">
      <w:pPr>
        <w:ind w:left="393" w:hanging="284"/>
        <w:contextualSpacing/>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Bathroom smells</w:t>
      </w:r>
    </w:p>
    <w:p w14:paraId="78BE1266" w14:textId="2D6ED20F" w:rsidR="001139DB" w:rsidRPr="006D6202" w:rsidRDefault="001139DB" w:rsidP="006D6202">
      <w:pPr>
        <w:pStyle w:val="ListParagraph"/>
        <w:numPr>
          <w:ilvl w:val="0"/>
          <w:numId w:val="31"/>
        </w:numPr>
        <w:ind w:left="426" w:hanging="284"/>
        <w:rPr>
          <w:rFonts w:ascii="Arial" w:hAnsi="Arial" w:cs="Arial"/>
          <w:b/>
          <w:bCs/>
          <w:sz w:val="36"/>
          <w:szCs w:val="36"/>
        </w:rPr>
      </w:pPr>
      <w:r w:rsidRPr="006D6202">
        <w:rPr>
          <w:rFonts w:ascii="Arial" w:hAnsi="Arial" w:cs="Arial"/>
          <w:b/>
          <w:bCs/>
          <w:sz w:val="36"/>
          <w:szCs w:val="36"/>
        </w:rPr>
        <w:t>Disinfectants</w:t>
      </w:r>
      <w:bookmarkEnd w:id="0"/>
      <w:bookmarkEnd w:id="1"/>
    </w:p>
    <w:p w14:paraId="2ED4DBBA" w14:textId="77777777" w:rsidR="001139DB" w:rsidRPr="006D6202" w:rsidRDefault="001139DB" w:rsidP="00FB1B2F">
      <w:pPr>
        <w:pStyle w:val="Heading2"/>
      </w:pPr>
      <w:bookmarkStart w:id="2" w:name="_Hlk529820204"/>
      <w:r w:rsidRPr="006D6202">
        <w:t>Souvenir Gift Shop</w:t>
      </w:r>
    </w:p>
    <w:p w14:paraId="5038E357" w14:textId="77777777" w:rsidR="001139DB" w:rsidRPr="001139DB" w:rsidRDefault="001139DB" w:rsidP="00691570">
      <w:pPr>
        <w:rPr>
          <w:rFonts w:ascii="Arial" w:hAnsi="Arial" w:cs="Arial"/>
          <w:b/>
          <w:bCs/>
          <w:sz w:val="36"/>
          <w:szCs w:val="36"/>
        </w:rPr>
      </w:pPr>
      <w:r w:rsidRPr="001139DB">
        <w:rPr>
          <w:rFonts w:ascii="Arial" w:hAnsi="Arial" w:cs="Arial"/>
          <w:b/>
          <w:bCs/>
          <w:sz w:val="36"/>
          <w:szCs w:val="36"/>
        </w:rPr>
        <w:t>The Souvenir Gift Shop is located in the Visitor Centre to the right of the ticket counter and is open 10am daily until closing.</w:t>
      </w:r>
    </w:p>
    <w:p w14:paraId="51878989" w14:textId="4E52849C" w:rsidR="001139DB" w:rsidRPr="001139DB" w:rsidRDefault="001139DB" w:rsidP="00691570">
      <w:pPr>
        <w:rPr>
          <w:rFonts w:ascii="Arial" w:hAnsi="Arial" w:cs="Arial"/>
          <w:b/>
          <w:bCs/>
          <w:sz w:val="36"/>
          <w:szCs w:val="36"/>
        </w:rPr>
      </w:pPr>
      <w:r w:rsidRPr="001139DB">
        <w:rPr>
          <w:rFonts w:ascii="Arial" w:hAnsi="Arial" w:cs="Arial"/>
          <w:b/>
          <w:bCs/>
          <w:sz w:val="36"/>
          <w:szCs w:val="36"/>
        </w:rPr>
        <w:t>The Souvenir Gift Shop offers a range of gifts including farm themed items, clothing and toys.</w:t>
      </w:r>
    </w:p>
    <w:p w14:paraId="33823422" w14:textId="5F836DE5" w:rsidR="001139DB" w:rsidRPr="001139DB" w:rsidRDefault="001139DB" w:rsidP="00691570">
      <w:pPr>
        <w:rPr>
          <w:rFonts w:ascii="Arial" w:hAnsi="Arial" w:cs="Arial"/>
          <w:b/>
          <w:bCs/>
          <w:sz w:val="36"/>
          <w:szCs w:val="36"/>
        </w:rPr>
      </w:pPr>
      <w:r w:rsidRPr="001139DB">
        <w:rPr>
          <w:rFonts w:ascii="Arial" w:hAnsi="Arial" w:cs="Arial"/>
          <w:b/>
          <w:bCs/>
          <w:sz w:val="36"/>
          <w:szCs w:val="36"/>
        </w:rPr>
        <w:t>Merchandise and displays are also available throughout the Visitor Centre foyer.</w:t>
      </w:r>
    </w:p>
    <w:p w14:paraId="74D3ED9F" w14:textId="26DCEBE6" w:rsidR="001139DB" w:rsidRPr="001139DB" w:rsidRDefault="001139DB" w:rsidP="00691570">
      <w:pPr>
        <w:rPr>
          <w:rFonts w:ascii="Arial" w:hAnsi="Arial" w:cs="Arial"/>
          <w:b/>
          <w:bCs/>
          <w:sz w:val="36"/>
          <w:szCs w:val="36"/>
        </w:rPr>
      </w:pPr>
      <w:r w:rsidRPr="001139DB">
        <w:rPr>
          <w:rFonts w:ascii="Arial" w:hAnsi="Arial" w:cs="Arial"/>
          <w:b/>
          <w:bCs/>
          <w:sz w:val="36"/>
          <w:szCs w:val="36"/>
        </w:rPr>
        <w:t>Due to layout space, this store has limited accessibility.</w:t>
      </w:r>
    </w:p>
    <w:p w14:paraId="014FE09B" w14:textId="77777777" w:rsidR="001139DB" w:rsidRPr="001139DB" w:rsidRDefault="001139DB" w:rsidP="00691570">
      <w:pPr>
        <w:spacing w:after="200" w:line="276" w:lineRule="auto"/>
        <w:rPr>
          <w:rFonts w:ascii="Arial" w:hAnsi="Arial" w:cs="Arial"/>
          <w:b/>
          <w:bCs/>
          <w:sz w:val="36"/>
          <w:szCs w:val="36"/>
        </w:rPr>
      </w:pPr>
      <w:r w:rsidRPr="001139DB">
        <w:rPr>
          <w:rFonts w:ascii="Arial" w:hAnsi="Arial" w:cs="Arial"/>
          <w:b/>
          <w:bCs/>
          <w:sz w:val="36"/>
          <w:szCs w:val="36"/>
        </w:rPr>
        <w:t>EFTPOS is accepted.</w:t>
      </w:r>
      <w:bookmarkEnd w:id="2"/>
    </w:p>
    <w:p w14:paraId="6B747597" w14:textId="04BCAFCD" w:rsidR="001139DB" w:rsidRPr="00320020" w:rsidRDefault="001139DB" w:rsidP="00FB1B2F">
      <w:pPr>
        <w:pStyle w:val="Heading2"/>
      </w:pPr>
      <w:bookmarkStart w:id="3" w:name="_Hlk529820232"/>
      <w:r w:rsidRPr="00320020">
        <w:t>Churchill Island Café</w:t>
      </w:r>
    </w:p>
    <w:p w14:paraId="5FF4A207" w14:textId="45C992A5" w:rsidR="001139DB" w:rsidRPr="001139DB" w:rsidRDefault="001139DB" w:rsidP="00691570">
      <w:pPr>
        <w:rPr>
          <w:rFonts w:ascii="Arial" w:hAnsi="Arial" w:cs="Arial"/>
          <w:b/>
          <w:bCs/>
          <w:sz w:val="36"/>
          <w:szCs w:val="36"/>
        </w:rPr>
      </w:pPr>
      <w:r w:rsidRPr="001139DB">
        <w:rPr>
          <w:rFonts w:ascii="Arial" w:hAnsi="Arial" w:cs="Arial"/>
          <w:b/>
          <w:bCs/>
          <w:sz w:val="36"/>
          <w:szCs w:val="36"/>
        </w:rPr>
        <w:t xml:space="preserve">There is a Café located in the Visitor Centre, to the right of the Souvenir Gift Shop.   </w:t>
      </w:r>
    </w:p>
    <w:p w14:paraId="541B11AE" w14:textId="4C89A984" w:rsidR="001139DB" w:rsidRPr="001139DB" w:rsidRDefault="001139DB" w:rsidP="00691570">
      <w:pPr>
        <w:rPr>
          <w:rFonts w:ascii="Arial" w:hAnsi="Arial" w:cs="Arial"/>
          <w:b/>
          <w:bCs/>
          <w:sz w:val="36"/>
          <w:szCs w:val="36"/>
        </w:rPr>
      </w:pPr>
      <w:r w:rsidRPr="001139DB">
        <w:rPr>
          <w:rFonts w:ascii="Arial" w:hAnsi="Arial" w:cs="Arial"/>
          <w:b/>
          <w:bCs/>
          <w:sz w:val="36"/>
          <w:szCs w:val="36"/>
        </w:rPr>
        <w:t>Entry is via a glass manual door.</w:t>
      </w:r>
    </w:p>
    <w:p w14:paraId="75CED821" w14:textId="6E156423" w:rsidR="001139DB" w:rsidRPr="001139DB" w:rsidRDefault="001139DB" w:rsidP="00691570">
      <w:pPr>
        <w:rPr>
          <w:rFonts w:ascii="Arial" w:hAnsi="Arial" w:cs="Arial"/>
          <w:b/>
          <w:bCs/>
          <w:sz w:val="36"/>
          <w:szCs w:val="36"/>
        </w:rPr>
      </w:pPr>
      <w:r w:rsidRPr="001139DB">
        <w:rPr>
          <w:rFonts w:ascii="Arial" w:hAnsi="Arial" w:cs="Arial"/>
          <w:b/>
          <w:bCs/>
          <w:sz w:val="36"/>
          <w:szCs w:val="36"/>
        </w:rPr>
        <w:t>All day breakfast, lunch and light snacks are available to be ordered at the counter, with staff delivering orders to tables.</w:t>
      </w:r>
    </w:p>
    <w:p w14:paraId="768A3560" w14:textId="040DAFB7" w:rsidR="001139DB" w:rsidRPr="001139DB" w:rsidRDefault="001139DB" w:rsidP="00691570">
      <w:pPr>
        <w:rPr>
          <w:rFonts w:ascii="Arial" w:hAnsi="Arial" w:cs="Arial"/>
          <w:b/>
          <w:bCs/>
          <w:sz w:val="36"/>
          <w:szCs w:val="36"/>
        </w:rPr>
      </w:pPr>
      <w:r w:rsidRPr="001139DB">
        <w:rPr>
          <w:rFonts w:ascii="Arial" w:hAnsi="Arial" w:cs="Arial"/>
          <w:b/>
          <w:bCs/>
          <w:sz w:val="36"/>
          <w:szCs w:val="36"/>
        </w:rPr>
        <w:t>Chairs with backrests and tables are available.</w:t>
      </w:r>
    </w:p>
    <w:p w14:paraId="27853130" w14:textId="414EDD9D" w:rsidR="001139DB" w:rsidRPr="001139DB" w:rsidRDefault="001139DB" w:rsidP="00691570">
      <w:pPr>
        <w:rPr>
          <w:rFonts w:ascii="Arial" w:hAnsi="Arial" w:cs="Arial"/>
          <w:b/>
          <w:bCs/>
          <w:sz w:val="36"/>
          <w:szCs w:val="36"/>
        </w:rPr>
      </w:pPr>
      <w:r w:rsidRPr="001139DB">
        <w:rPr>
          <w:rFonts w:ascii="Arial" w:hAnsi="Arial" w:cs="Arial"/>
          <w:b/>
          <w:bCs/>
          <w:sz w:val="36"/>
          <w:szCs w:val="36"/>
        </w:rPr>
        <w:t>Outside Café seating includes a wider space with chairs and backrests/armrests as well as tables. Access is via a double set of glass manual doors, opening outward.</w:t>
      </w:r>
    </w:p>
    <w:p w14:paraId="3BBCD79A" w14:textId="77777777" w:rsidR="001139DB" w:rsidRPr="001139DB" w:rsidRDefault="001139DB" w:rsidP="00691570">
      <w:pPr>
        <w:rPr>
          <w:rFonts w:ascii="Arial" w:hAnsi="Arial" w:cs="Arial"/>
          <w:b/>
          <w:bCs/>
          <w:sz w:val="36"/>
          <w:szCs w:val="36"/>
        </w:rPr>
      </w:pPr>
      <w:r w:rsidRPr="001139DB">
        <w:rPr>
          <w:rFonts w:ascii="Arial" w:hAnsi="Arial" w:cs="Arial"/>
          <w:b/>
          <w:bCs/>
          <w:sz w:val="36"/>
          <w:szCs w:val="36"/>
        </w:rPr>
        <w:t>EFTPOS is available.</w:t>
      </w:r>
    </w:p>
    <w:p w14:paraId="56A80EA1" w14:textId="77777777" w:rsidR="001139DB" w:rsidRPr="001139DB" w:rsidRDefault="001139DB" w:rsidP="00691570">
      <w:pPr>
        <w:rPr>
          <w:rFonts w:ascii="Arial" w:hAnsi="Arial" w:cs="Arial"/>
          <w:b/>
          <w:bCs/>
          <w:sz w:val="36"/>
          <w:szCs w:val="36"/>
        </w:rPr>
      </w:pPr>
    </w:p>
    <w:p w14:paraId="02AB1B2B" w14:textId="1E9BD394" w:rsidR="001139DB" w:rsidRPr="001139DB" w:rsidRDefault="001139DB" w:rsidP="00691570">
      <w:pPr>
        <w:rPr>
          <w:rFonts w:ascii="Arial" w:hAnsi="Arial" w:cs="Arial"/>
          <w:b/>
          <w:bCs/>
          <w:sz w:val="36"/>
          <w:szCs w:val="36"/>
        </w:rPr>
      </w:pPr>
      <w:r w:rsidRPr="001139DB">
        <w:rPr>
          <w:rFonts w:ascii="Arial" w:hAnsi="Arial" w:cs="Arial"/>
          <w:b/>
          <w:bCs/>
          <w:sz w:val="36"/>
          <w:szCs w:val="36"/>
        </w:rPr>
        <w:t>Full menu is available until 2.30pm. Snacks and drinks are available till 3pm.</w:t>
      </w:r>
      <w:r w:rsidRPr="001139DB">
        <w:rPr>
          <w:rFonts w:ascii="Arial" w:hAnsi="Arial" w:cs="Arial"/>
          <w:b/>
          <w:bCs/>
          <w:sz w:val="36"/>
          <w:szCs w:val="36"/>
        </w:rPr>
        <w:br/>
        <w:t>https://www.penguins.org.au/attractions/churchill-island/churchill-island-cafe/</w:t>
      </w:r>
    </w:p>
    <w:p w14:paraId="55ADF894" w14:textId="4CB693A7" w:rsidR="001139DB" w:rsidRPr="001139DB" w:rsidRDefault="001139DB" w:rsidP="00691570">
      <w:pPr>
        <w:rPr>
          <w:rFonts w:ascii="Arial" w:hAnsi="Arial" w:cs="Arial"/>
          <w:b/>
          <w:bCs/>
          <w:sz w:val="36"/>
          <w:szCs w:val="36"/>
        </w:rPr>
      </w:pPr>
      <w:r w:rsidRPr="001139DB">
        <w:rPr>
          <w:rFonts w:ascii="Arial" w:hAnsi="Arial" w:cs="Arial"/>
          <w:b/>
          <w:bCs/>
          <w:sz w:val="36"/>
          <w:szCs w:val="36"/>
        </w:rPr>
        <w:t>A drinking fountain is available at the entrance to the Visitor Centre.</w:t>
      </w:r>
      <w:bookmarkEnd w:id="3"/>
    </w:p>
    <w:p w14:paraId="0E262CCC" w14:textId="77777777" w:rsidR="001139DB" w:rsidRPr="001139DB" w:rsidRDefault="001139DB" w:rsidP="00FB167D">
      <w:pPr>
        <w:rPr>
          <w:rFonts w:ascii="Arial" w:hAnsi="Arial" w:cs="Arial"/>
          <w:b/>
          <w:bCs/>
          <w:sz w:val="36"/>
          <w:szCs w:val="36"/>
        </w:rPr>
      </w:pPr>
      <w:r w:rsidRPr="001139DB">
        <w:rPr>
          <w:rFonts w:ascii="Arial" w:hAnsi="Arial" w:cs="Arial"/>
          <w:b/>
          <w:bCs/>
          <w:sz w:val="36"/>
          <w:szCs w:val="36"/>
        </w:rPr>
        <w:t>Please refer to our website for opening hours.</w:t>
      </w:r>
    </w:p>
    <w:p w14:paraId="69913838" w14:textId="77777777" w:rsidR="001139DB" w:rsidRPr="001139DB" w:rsidRDefault="001139DB" w:rsidP="00FB167D">
      <w:pPr>
        <w:spacing w:after="200" w:line="276" w:lineRule="auto"/>
        <w:rPr>
          <w:rFonts w:ascii="Arial" w:hAnsi="Arial" w:cs="Arial"/>
          <w:b/>
          <w:bCs/>
          <w:sz w:val="36"/>
          <w:szCs w:val="36"/>
        </w:rPr>
      </w:pPr>
      <w:r w:rsidRPr="001139DB">
        <w:rPr>
          <w:rFonts w:ascii="Arial" w:hAnsi="Arial" w:cs="Arial"/>
          <w:b/>
          <w:bCs/>
          <w:sz w:val="36"/>
          <w:szCs w:val="36"/>
        </w:rPr>
        <w:t>https://www.penguins.org.au/attractions/churchill-island/</w:t>
      </w:r>
    </w:p>
    <w:p w14:paraId="7AD51550" w14:textId="71D3ECF3" w:rsidR="001139DB" w:rsidRPr="00320020" w:rsidRDefault="001139DB" w:rsidP="00FB1B2F">
      <w:pPr>
        <w:pStyle w:val="Heading2"/>
      </w:pPr>
      <w:bookmarkStart w:id="4" w:name="_Hlk529820263"/>
      <w:r w:rsidRPr="00320020">
        <w:t>Amess House Homestead</w:t>
      </w:r>
    </w:p>
    <w:p w14:paraId="1285220A" w14:textId="0CE47566" w:rsidR="001139DB" w:rsidRPr="00320020" w:rsidRDefault="001139DB" w:rsidP="00F43709">
      <w:pPr>
        <w:rPr>
          <w:rFonts w:ascii="Arial" w:hAnsi="Arial" w:cs="Arial"/>
          <w:b/>
          <w:bCs/>
          <w:color w:val="FF0000"/>
          <w:sz w:val="36"/>
          <w:szCs w:val="36"/>
        </w:rPr>
      </w:pPr>
      <w:r w:rsidRPr="001139DB">
        <w:rPr>
          <w:rFonts w:ascii="Arial" w:hAnsi="Arial" w:cs="Arial"/>
          <w:b/>
          <w:bCs/>
          <w:sz w:val="36"/>
          <w:szCs w:val="36"/>
        </w:rPr>
        <w:t xml:space="preserve">Churchill Island’s historical homestead, Amess House, dates back to the 1850’s.  </w:t>
      </w:r>
    </w:p>
    <w:p w14:paraId="40897905" w14:textId="026F6662" w:rsidR="001139DB" w:rsidRPr="001139DB" w:rsidRDefault="001139DB" w:rsidP="00F43709">
      <w:pPr>
        <w:rPr>
          <w:rFonts w:ascii="Arial" w:hAnsi="Arial" w:cs="Arial"/>
          <w:b/>
          <w:bCs/>
          <w:sz w:val="36"/>
          <w:szCs w:val="36"/>
        </w:rPr>
      </w:pPr>
      <w:r w:rsidRPr="001139DB">
        <w:rPr>
          <w:rFonts w:ascii="Arial" w:hAnsi="Arial" w:cs="Arial"/>
          <w:b/>
          <w:bCs/>
          <w:sz w:val="36"/>
          <w:szCs w:val="36"/>
        </w:rPr>
        <w:t xml:space="preserve">There is a shell grit pathway leading to the Homestead from the Visitor Centre. </w:t>
      </w:r>
    </w:p>
    <w:p w14:paraId="6667A550" w14:textId="7014B41B" w:rsidR="001139DB" w:rsidRPr="001139DB" w:rsidRDefault="001139DB" w:rsidP="00F43709">
      <w:pPr>
        <w:rPr>
          <w:rFonts w:ascii="Arial" w:hAnsi="Arial" w:cs="Arial"/>
          <w:b/>
          <w:bCs/>
          <w:sz w:val="36"/>
          <w:szCs w:val="36"/>
        </w:rPr>
      </w:pPr>
      <w:r w:rsidRPr="001139DB">
        <w:rPr>
          <w:rFonts w:ascii="Arial" w:hAnsi="Arial" w:cs="Arial"/>
          <w:b/>
          <w:bCs/>
          <w:sz w:val="36"/>
          <w:szCs w:val="36"/>
        </w:rPr>
        <w:t>Access to the front of the homestead is via steps with handrail. Entry is via an open wooden door.</w:t>
      </w:r>
    </w:p>
    <w:p w14:paraId="313DCFD8" w14:textId="77777777" w:rsidR="001139DB" w:rsidRPr="001139DB" w:rsidRDefault="001139DB" w:rsidP="00F43709">
      <w:pPr>
        <w:rPr>
          <w:rFonts w:ascii="Arial" w:hAnsi="Arial" w:cs="Arial"/>
          <w:b/>
          <w:bCs/>
          <w:sz w:val="36"/>
          <w:szCs w:val="36"/>
        </w:rPr>
      </w:pPr>
      <w:r w:rsidRPr="001139DB">
        <w:rPr>
          <w:rFonts w:ascii="Arial" w:hAnsi="Arial" w:cs="Arial"/>
          <w:b/>
          <w:bCs/>
          <w:sz w:val="36"/>
          <w:szCs w:val="36"/>
        </w:rPr>
        <w:t xml:space="preserve">Wheelchair access is available at the back of the Homestead. </w:t>
      </w:r>
    </w:p>
    <w:p w14:paraId="2B5B6CE2" w14:textId="77777777" w:rsidR="001139DB" w:rsidRPr="001139DB" w:rsidRDefault="001139DB" w:rsidP="00F43709">
      <w:pPr>
        <w:rPr>
          <w:rFonts w:ascii="Arial" w:hAnsi="Arial" w:cs="Arial"/>
          <w:b/>
          <w:bCs/>
          <w:sz w:val="36"/>
          <w:szCs w:val="36"/>
        </w:rPr>
      </w:pPr>
      <w:r w:rsidRPr="001139DB">
        <w:rPr>
          <w:rFonts w:ascii="Arial" w:hAnsi="Arial" w:cs="Arial"/>
          <w:b/>
          <w:bCs/>
          <w:sz w:val="36"/>
          <w:szCs w:val="36"/>
        </w:rPr>
        <w:t>It is via a manual door opening outward with a clearance of 800mm.</w:t>
      </w:r>
    </w:p>
    <w:p w14:paraId="6D6CE4A7" w14:textId="77777777" w:rsidR="001139DB" w:rsidRPr="001139DB" w:rsidRDefault="001139DB" w:rsidP="00F43709">
      <w:pPr>
        <w:rPr>
          <w:rFonts w:ascii="Arial" w:hAnsi="Arial" w:cs="Arial"/>
          <w:b/>
          <w:bCs/>
          <w:sz w:val="36"/>
          <w:szCs w:val="36"/>
        </w:rPr>
      </w:pPr>
    </w:p>
    <w:p w14:paraId="062BA08E" w14:textId="7FE6D434" w:rsidR="001139DB" w:rsidRPr="001139DB" w:rsidRDefault="001139DB" w:rsidP="00F43709">
      <w:pPr>
        <w:rPr>
          <w:rFonts w:ascii="Arial" w:hAnsi="Arial" w:cs="Arial"/>
          <w:b/>
          <w:bCs/>
          <w:sz w:val="36"/>
          <w:szCs w:val="36"/>
        </w:rPr>
      </w:pPr>
      <w:r w:rsidRPr="001139DB">
        <w:rPr>
          <w:rFonts w:ascii="Arial" w:hAnsi="Arial" w:cs="Arial"/>
          <w:b/>
          <w:bCs/>
          <w:sz w:val="36"/>
          <w:szCs w:val="36"/>
        </w:rPr>
        <w:t xml:space="preserve">View the re-enactment rooms and how the homestead may have looked in the 1800’s.  </w:t>
      </w:r>
    </w:p>
    <w:p w14:paraId="6F6EA1F5" w14:textId="47E6F8BF" w:rsidR="001139DB" w:rsidRPr="00320020" w:rsidRDefault="001139DB" w:rsidP="00E91981">
      <w:pPr>
        <w:pStyle w:val="Heading3"/>
      </w:pPr>
      <w:r w:rsidRPr="00320020">
        <w:t>Sensory Guide Amess House Homestead</w:t>
      </w:r>
    </w:p>
    <w:p w14:paraId="0248169D" w14:textId="77777777" w:rsidR="001139DB" w:rsidRPr="00320020" w:rsidRDefault="001139DB" w:rsidP="00E91981">
      <w:pPr>
        <w:pStyle w:val="Heading4"/>
      </w:pPr>
      <w:r w:rsidRPr="00320020">
        <w:t xml:space="preserve">Feel </w:t>
      </w:r>
    </w:p>
    <w:p w14:paraId="22983A03"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Different ground surfaces </w:t>
      </w:r>
    </w:p>
    <w:p w14:paraId="44F648AD"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Shared personal space </w:t>
      </w:r>
    </w:p>
    <w:p w14:paraId="6CAE6A82" w14:textId="1D38F4A2"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Weather</w:t>
      </w:r>
    </w:p>
    <w:p w14:paraId="7A38F675" w14:textId="77777777" w:rsidR="001139DB" w:rsidRPr="00320020" w:rsidRDefault="001139DB" w:rsidP="00E91981">
      <w:pPr>
        <w:pStyle w:val="Heading4"/>
      </w:pPr>
      <w:r w:rsidRPr="00320020">
        <w:t xml:space="preserve">Sounds </w:t>
      </w:r>
    </w:p>
    <w:p w14:paraId="7653E2CF"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Animals </w:t>
      </w:r>
    </w:p>
    <w:p w14:paraId="0B31063B"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Creaking doors </w:t>
      </w:r>
    </w:p>
    <w:p w14:paraId="72C8AF9E"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Flying insects </w:t>
      </w:r>
    </w:p>
    <w:p w14:paraId="1806245B"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Footsteps </w:t>
      </w:r>
    </w:p>
    <w:p w14:paraId="1FA8C6C0" w14:textId="2C63550E"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Wind</w:t>
      </w:r>
    </w:p>
    <w:p w14:paraId="28DD85F3" w14:textId="77777777" w:rsidR="001139DB" w:rsidRPr="00320020" w:rsidRDefault="001139DB" w:rsidP="00E91981">
      <w:pPr>
        <w:pStyle w:val="Heading4"/>
      </w:pPr>
      <w:r w:rsidRPr="00320020">
        <w:t xml:space="preserve">Sights </w:t>
      </w:r>
    </w:p>
    <w:p w14:paraId="556878B8"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Dim lighting </w:t>
      </w:r>
    </w:p>
    <w:p w14:paraId="23EC0296"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Flying insects </w:t>
      </w:r>
    </w:p>
    <w:p w14:paraId="2376D857" w14:textId="2AEC0F9B"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Glare</w:t>
      </w:r>
    </w:p>
    <w:p w14:paraId="21564558" w14:textId="77777777" w:rsidR="001139DB" w:rsidRPr="00320020" w:rsidRDefault="001139DB" w:rsidP="00E91981">
      <w:pPr>
        <w:pStyle w:val="Heading4"/>
      </w:pPr>
      <w:r w:rsidRPr="00320020">
        <w:t xml:space="preserve">Smells </w:t>
      </w:r>
    </w:p>
    <w:p w14:paraId="05AEFC3E"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Animals </w:t>
      </w:r>
    </w:p>
    <w:p w14:paraId="250F7DA3"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Flowers </w:t>
      </w:r>
    </w:p>
    <w:p w14:paraId="5E53A902"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Mustiness </w:t>
      </w:r>
    </w:p>
    <w:p w14:paraId="4A87A6EA" w14:textId="77777777" w:rsidR="001139DB" w:rsidRPr="001139DB" w:rsidRDefault="001139DB" w:rsidP="00802B2A">
      <w:pPr>
        <w:spacing w:after="200" w:line="276" w:lineRule="auto"/>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Timber</w:t>
      </w:r>
      <w:bookmarkEnd w:id="4"/>
    </w:p>
    <w:p w14:paraId="1CDF28D1" w14:textId="3001BB9F" w:rsidR="001139DB" w:rsidRPr="00320020" w:rsidRDefault="001139DB" w:rsidP="00FB1B2F">
      <w:pPr>
        <w:pStyle w:val="Heading2"/>
      </w:pPr>
      <w:bookmarkStart w:id="5" w:name="_Hlk529820392"/>
      <w:r w:rsidRPr="00320020">
        <w:t>Farming Activities</w:t>
      </w:r>
    </w:p>
    <w:p w14:paraId="4817A8C3" w14:textId="0D991D8F" w:rsidR="001139DB" w:rsidRPr="001139DB" w:rsidRDefault="001139DB" w:rsidP="00B40603">
      <w:pPr>
        <w:rPr>
          <w:rFonts w:ascii="Arial" w:hAnsi="Arial" w:cs="Arial"/>
          <w:b/>
          <w:bCs/>
          <w:sz w:val="36"/>
          <w:szCs w:val="36"/>
        </w:rPr>
      </w:pPr>
      <w:r w:rsidRPr="001139DB">
        <w:rPr>
          <w:rFonts w:ascii="Arial" w:hAnsi="Arial" w:cs="Arial"/>
          <w:b/>
          <w:bCs/>
          <w:sz w:val="36"/>
          <w:szCs w:val="36"/>
        </w:rPr>
        <w:t>Churchill Island Heritage Farm offers a range of daily farming activities.</w:t>
      </w:r>
    </w:p>
    <w:p w14:paraId="4EB20B18" w14:textId="77777777" w:rsidR="001139DB" w:rsidRPr="001139DB" w:rsidRDefault="001139DB" w:rsidP="00B40603">
      <w:pPr>
        <w:rPr>
          <w:rFonts w:ascii="Arial" w:hAnsi="Arial" w:cs="Arial"/>
          <w:b/>
          <w:bCs/>
          <w:sz w:val="36"/>
          <w:szCs w:val="36"/>
        </w:rPr>
      </w:pPr>
      <w:r w:rsidRPr="001139DB">
        <w:rPr>
          <w:rFonts w:ascii="Arial" w:hAnsi="Arial" w:cs="Arial"/>
          <w:b/>
          <w:bCs/>
          <w:sz w:val="36"/>
          <w:szCs w:val="36"/>
        </w:rPr>
        <w:t>Daily farming activities may include</w:t>
      </w:r>
    </w:p>
    <w:p w14:paraId="1F6071C9" w14:textId="77777777" w:rsidR="001139DB" w:rsidRPr="001139DB" w:rsidRDefault="001139DB" w:rsidP="004927C2">
      <w:pPr>
        <w:rPr>
          <w:rFonts w:ascii="Arial" w:hAnsi="Arial" w:cs="Arial"/>
          <w:b/>
          <w:bCs/>
          <w:sz w:val="36"/>
          <w:szCs w:val="36"/>
        </w:rPr>
      </w:pPr>
      <w:r w:rsidRPr="001139DB">
        <w:rPr>
          <w:rFonts w:ascii="Arial" w:hAnsi="Arial" w:cs="Arial"/>
          <w:b/>
          <w:bCs/>
          <w:sz w:val="36"/>
          <w:szCs w:val="36"/>
        </w:rPr>
        <w:t xml:space="preserve">Cow milking </w:t>
      </w:r>
    </w:p>
    <w:p w14:paraId="51F9EC3B" w14:textId="77777777" w:rsidR="001139DB" w:rsidRPr="001139DB" w:rsidRDefault="001139DB" w:rsidP="004927C2">
      <w:pPr>
        <w:rPr>
          <w:rFonts w:ascii="Arial" w:hAnsi="Arial" w:cs="Arial"/>
          <w:b/>
          <w:bCs/>
          <w:sz w:val="36"/>
          <w:szCs w:val="36"/>
        </w:rPr>
      </w:pPr>
      <w:r w:rsidRPr="001139DB">
        <w:rPr>
          <w:rFonts w:ascii="Arial" w:hAnsi="Arial" w:cs="Arial"/>
          <w:b/>
          <w:bCs/>
          <w:sz w:val="36"/>
          <w:szCs w:val="36"/>
        </w:rPr>
        <w:t>Blacksmithing</w:t>
      </w:r>
    </w:p>
    <w:p w14:paraId="7BE886D2" w14:textId="77777777" w:rsidR="001139DB" w:rsidRPr="001139DB" w:rsidRDefault="001139DB" w:rsidP="004927C2">
      <w:pPr>
        <w:rPr>
          <w:rFonts w:ascii="Arial" w:hAnsi="Arial" w:cs="Arial"/>
          <w:b/>
          <w:bCs/>
          <w:sz w:val="36"/>
          <w:szCs w:val="36"/>
        </w:rPr>
      </w:pPr>
      <w:r w:rsidRPr="001139DB">
        <w:rPr>
          <w:rFonts w:ascii="Arial" w:hAnsi="Arial" w:cs="Arial"/>
          <w:b/>
          <w:bCs/>
          <w:sz w:val="36"/>
          <w:szCs w:val="36"/>
        </w:rPr>
        <w:t>Lamb feeding and sheep talk</w:t>
      </w:r>
    </w:p>
    <w:p w14:paraId="22891C01" w14:textId="77777777" w:rsidR="001139DB" w:rsidRPr="001139DB" w:rsidRDefault="001139DB" w:rsidP="004927C2">
      <w:pPr>
        <w:rPr>
          <w:rFonts w:ascii="Arial" w:hAnsi="Arial" w:cs="Arial"/>
          <w:b/>
          <w:bCs/>
          <w:sz w:val="36"/>
          <w:szCs w:val="36"/>
        </w:rPr>
      </w:pPr>
      <w:r w:rsidRPr="001139DB">
        <w:rPr>
          <w:rFonts w:ascii="Arial" w:hAnsi="Arial" w:cs="Arial"/>
          <w:b/>
          <w:bCs/>
          <w:sz w:val="36"/>
          <w:szCs w:val="36"/>
        </w:rPr>
        <w:t xml:space="preserve">Sheep shearing </w:t>
      </w:r>
    </w:p>
    <w:p w14:paraId="010413A1" w14:textId="77777777" w:rsidR="001139DB" w:rsidRPr="001139DB" w:rsidRDefault="001139DB" w:rsidP="004927C2">
      <w:pPr>
        <w:rPr>
          <w:rFonts w:ascii="Arial" w:hAnsi="Arial" w:cs="Arial"/>
          <w:b/>
          <w:bCs/>
          <w:sz w:val="36"/>
          <w:szCs w:val="36"/>
        </w:rPr>
      </w:pPr>
      <w:r w:rsidRPr="001139DB">
        <w:rPr>
          <w:rFonts w:ascii="Arial" w:hAnsi="Arial" w:cs="Arial"/>
          <w:b/>
          <w:bCs/>
          <w:sz w:val="36"/>
          <w:szCs w:val="36"/>
        </w:rPr>
        <w:t>Meet the working dogs</w:t>
      </w:r>
    </w:p>
    <w:p w14:paraId="6B51F990" w14:textId="60619445" w:rsidR="001139DB" w:rsidRPr="001139DB" w:rsidRDefault="001139DB" w:rsidP="00B40603">
      <w:pPr>
        <w:rPr>
          <w:rFonts w:ascii="Arial" w:hAnsi="Arial" w:cs="Arial"/>
          <w:b/>
          <w:bCs/>
          <w:sz w:val="36"/>
          <w:szCs w:val="36"/>
        </w:rPr>
      </w:pPr>
      <w:r w:rsidRPr="001139DB">
        <w:rPr>
          <w:rFonts w:ascii="Arial" w:hAnsi="Arial" w:cs="Arial"/>
          <w:b/>
          <w:bCs/>
          <w:sz w:val="36"/>
          <w:szCs w:val="36"/>
        </w:rPr>
        <w:t>Whip cracking</w:t>
      </w:r>
      <w:r w:rsidRPr="001139DB">
        <w:rPr>
          <w:rFonts w:ascii="Arial" w:hAnsi="Arial" w:cs="Arial"/>
          <w:b/>
          <w:bCs/>
          <w:sz w:val="36"/>
          <w:szCs w:val="36"/>
        </w:rPr>
        <w:tab/>
      </w:r>
    </w:p>
    <w:p w14:paraId="42E0019C" w14:textId="77777777" w:rsidR="001139DB" w:rsidRPr="001139DB" w:rsidRDefault="001139DB" w:rsidP="00AD51C8">
      <w:pPr>
        <w:rPr>
          <w:rFonts w:ascii="Arial" w:hAnsi="Arial" w:cs="Arial"/>
          <w:b/>
          <w:bCs/>
          <w:sz w:val="36"/>
          <w:szCs w:val="36"/>
        </w:rPr>
      </w:pPr>
      <w:r w:rsidRPr="001139DB">
        <w:rPr>
          <w:rFonts w:ascii="Arial" w:hAnsi="Arial" w:cs="Arial"/>
          <w:b/>
          <w:bCs/>
          <w:sz w:val="36"/>
          <w:szCs w:val="36"/>
        </w:rPr>
        <w:t>Please refer to our website for activities schedule.</w:t>
      </w:r>
    </w:p>
    <w:p w14:paraId="7A3B45FB" w14:textId="7FA8BC0D" w:rsidR="001139DB" w:rsidRPr="001139DB" w:rsidRDefault="001139DB" w:rsidP="00B40603">
      <w:pPr>
        <w:rPr>
          <w:rFonts w:ascii="Arial" w:hAnsi="Arial" w:cs="Arial"/>
          <w:b/>
          <w:bCs/>
          <w:sz w:val="36"/>
          <w:szCs w:val="36"/>
        </w:rPr>
      </w:pPr>
      <w:r w:rsidRPr="001139DB">
        <w:rPr>
          <w:rFonts w:ascii="Arial" w:hAnsi="Arial" w:cs="Arial"/>
          <w:b/>
          <w:bCs/>
          <w:sz w:val="36"/>
          <w:szCs w:val="36"/>
        </w:rPr>
        <w:t>https://www.penguins.org.au/attractions/churchill-island/activities/</w:t>
      </w:r>
      <w:r w:rsidRPr="001139DB">
        <w:rPr>
          <w:rFonts w:ascii="Arial" w:hAnsi="Arial" w:cs="Arial"/>
          <w:b/>
          <w:bCs/>
          <w:sz w:val="36"/>
          <w:szCs w:val="36"/>
        </w:rPr>
        <w:tab/>
      </w:r>
    </w:p>
    <w:p w14:paraId="4EF8B2BB" w14:textId="77777777" w:rsidR="001139DB" w:rsidRPr="001139DB" w:rsidRDefault="001139DB" w:rsidP="00B40603">
      <w:pPr>
        <w:rPr>
          <w:rFonts w:ascii="Arial" w:hAnsi="Arial" w:cs="Arial"/>
          <w:b/>
          <w:bCs/>
          <w:sz w:val="36"/>
          <w:szCs w:val="36"/>
        </w:rPr>
      </w:pPr>
      <w:r w:rsidRPr="001139DB">
        <w:rPr>
          <w:rFonts w:ascii="Arial" w:hAnsi="Arial" w:cs="Arial"/>
          <w:b/>
          <w:bCs/>
          <w:sz w:val="36"/>
          <w:szCs w:val="36"/>
        </w:rPr>
        <w:t>To access the farming activities;</w:t>
      </w:r>
      <w:r w:rsidRPr="001139DB">
        <w:rPr>
          <w:rFonts w:ascii="Arial" w:hAnsi="Arial" w:cs="Arial"/>
          <w:b/>
          <w:bCs/>
          <w:sz w:val="36"/>
          <w:szCs w:val="36"/>
        </w:rPr>
        <w:br/>
      </w:r>
    </w:p>
    <w:p w14:paraId="35ED9636" w14:textId="77777777" w:rsidR="001139DB" w:rsidRPr="001139DB" w:rsidRDefault="001139DB" w:rsidP="00B40603">
      <w:pPr>
        <w:rPr>
          <w:rFonts w:ascii="Arial" w:hAnsi="Arial" w:cs="Arial"/>
          <w:b/>
          <w:bCs/>
          <w:sz w:val="36"/>
          <w:szCs w:val="36"/>
        </w:rPr>
      </w:pPr>
      <w:r w:rsidRPr="001139DB">
        <w:rPr>
          <w:rFonts w:ascii="Arial" w:hAnsi="Arial" w:cs="Arial"/>
          <w:b/>
          <w:bCs/>
          <w:sz w:val="36"/>
          <w:szCs w:val="36"/>
        </w:rPr>
        <w:t xml:space="preserve">First, visitors exit the Visitor Centre via a manual accessible glass sliding door located to the left of the Gift Shop.  </w:t>
      </w:r>
    </w:p>
    <w:p w14:paraId="366F9130" w14:textId="271431DD" w:rsidR="001139DB" w:rsidRPr="001139DB" w:rsidRDefault="001139DB" w:rsidP="00B40603">
      <w:pPr>
        <w:rPr>
          <w:rFonts w:ascii="Arial" w:hAnsi="Arial" w:cs="Arial"/>
          <w:b/>
          <w:bCs/>
          <w:sz w:val="36"/>
          <w:szCs w:val="36"/>
        </w:rPr>
      </w:pPr>
      <w:r w:rsidRPr="001139DB">
        <w:rPr>
          <w:rFonts w:ascii="Arial" w:hAnsi="Arial" w:cs="Arial"/>
          <w:b/>
          <w:bCs/>
          <w:sz w:val="36"/>
          <w:szCs w:val="36"/>
        </w:rPr>
        <w:t>This door is signed ‘Historic Area’.</w:t>
      </w:r>
    </w:p>
    <w:p w14:paraId="31BEFA79" w14:textId="3BDC4220" w:rsidR="001139DB" w:rsidRPr="001139DB" w:rsidRDefault="001139DB" w:rsidP="00B40603">
      <w:pPr>
        <w:rPr>
          <w:rFonts w:ascii="Arial" w:hAnsi="Arial" w:cs="Arial"/>
          <w:b/>
          <w:bCs/>
          <w:sz w:val="36"/>
          <w:szCs w:val="36"/>
        </w:rPr>
      </w:pPr>
      <w:r w:rsidRPr="001139DB">
        <w:rPr>
          <w:rFonts w:ascii="Arial" w:hAnsi="Arial" w:cs="Arial"/>
          <w:b/>
          <w:bCs/>
          <w:sz w:val="36"/>
          <w:szCs w:val="36"/>
        </w:rPr>
        <w:t>Next, visitors follow the wooden boardwalk to the left followed by a 115-metre shell grit pathway up a hill to the farming sheds.  Wayfinding signage is available along the pathway.</w:t>
      </w:r>
    </w:p>
    <w:p w14:paraId="1E9B062B" w14:textId="6E2374C5" w:rsidR="001139DB" w:rsidRPr="001139DB" w:rsidRDefault="001139DB" w:rsidP="00B40603">
      <w:pPr>
        <w:rPr>
          <w:rFonts w:ascii="Arial" w:hAnsi="Arial" w:cs="Arial"/>
          <w:b/>
          <w:bCs/>
          <w:sz w:val="36"/>
          <w:szCs w:val="36"/>
        </w:rPr>
      </w:pPr>
      <w:r w:rsidRPr="001139DB">
        <w:rPr>
          <w:rFonts w:ascii="Arial" w:hAnsi="Arial" w:cs="Arial"/>
          <w:b/>
          <w:bCs/>
          <w:sz w:val="36"/>
          <w:szCs w:val="36"/>
        </w:rPr>
        <w:t>Then, wait at each farming station for the activity to commence.</w:t>
      </w:r>
    </w:p>
    <w:p w14:paraId="3FBF5FB3" w14:textId="6AB5EE94" w:rsidR="001139DB" w:rsidRPr="001139DB" w:rsidRDefault="001139DB" w:rsidP="00B40603">
      <w:pPr>
        <w:rPr>
          <w:rFonts w:ascii="Arial" w:hAnsi="Arial" w:cs="Arial"/>
          <w:b/>
          <w:bCs/>
          <w:sz w:val="36"/>
          <w:szCs w:val="36"/>
        </w:rPr>
      </w:pPr>
      <w:r w:rsidRPr="001139DB">
        <w:rPr>
          <w:rFonts w:ascii="Arial" w:hAnsi="Arial" w:cs="Arial"/>
          <w:b/>
          <w:bCs/>
          <w:sz w:val="36"/>
          <w:szCs w:val="36"/>
        </w:rPr>
        <w:t xml:space="preserve">Male and female toilets are available in the farming activity area located next to the Blacksmith Shop.  </w:t>
      </w:r>
    </w:p>
    <w:p w14:paraId="138FA8CE" w14:textId="2F4BA3D5" w:rsidR="001139DB" w:rsidRPr="001139DB" w:rsidRDefault="001139DB" w:rsidP="00320020">
      <w:pPr>
        <w:rPr>
          <w:rFonts w:ascii="Arial" w:hAnsi="Arial" w:cs="Arial"/>
          <w:b/>
          <w:bCs/>
          <w:sz w:val="36"/>
          <w:szCs w:val="36"/>
        </w:rPr>
      </w:pPr>
      <w:r w:rsidRPr="001139DB">
        <w:rPr>
          <w:rFonts w:ascii="Arial" w:hAnsi="Arial" w:cs="Arial"/>
          <w:b/>
          <w:bCs/>
          <w:sz w:val="36"/>
          <w:szCs w:val="36"/>
        </w:rPr>
        <w:t>Access is via an open entry way.</w:t>
      </w:r>
      <w:bookmarkEnd w:id="5"/>
    </w:p>
    <w:p w14:paraId="37A1DBBF" w14:textId="72F46E0A" w:rsidR="001139DB" w:rsidRPr="00320020" w:rsidRDefault="001139DB" w:rsidP="00FB1B2F">
      <w:pPr>
        <w:pStyle w:val="Heading2"/>
      </w:pPr>
      <w:bookmarkStart w:id="6" w:name="_Hlk529820422"/>
      <w:r w:rsidRPr="00320020">
        <w:t>Cow Milking</w:t>
      </w:r>
    </w:p>
    <w:p w14:paraId="34675928" w14:textId="67DEC533" w:rsidR="001139DB" w:rsidRPr="00320020" w:rsidRDefault="001139DB" w:rsidP="0011258A">
      <w:pPr>
        <w:rPr>
          <w:rFonts w:ascii="Arial" w:hAnsi="Arial" w:cs="Arial"/>
          <w:b/>
          <w:bCs/>
          <w:color w:val="FF0000"/>
          <w:sz w:val="36"/>
          <w:szCs w:val="36"/>
        </w:rPr>
      </w:pPr>
      <w:r w:rsidRPr="001139DB">
        <w:rPr>
          <w:rFonts w:ascii="Arial" w:hAnsi="Arial" w:cs="Arial"/>
          <w:b/>
          <w:bCs/>
          <w:sz w:val="36"/>
          <w:szCs w:val="36"/>
        </w:rPr>
        <w:t xml:space="preserve">Cow Milking is located at the horse stables. </w:t>
      </w:r>
    </w:p>
    <w:p w14:paraId="124B5050" w14:textId="38A93487" w:rsidR="001139DB" w:rsidRPr="001139DB" w:rsidRDefault="001139DB" w:rsidP="0011258A">
      <w:pPr>
        <w:rPr>
          <w:rFonts w:ascii="Arial" w:hAnsi="Arial" w:cs="Arial"/>
          <w:b/>
          <w:bCs/>
          <w:sz w:val="36"/>
          <w:szCs w:val="36"/>
        </w:rPr>
      </w:pPr>
      <w:r w:rsidRPr="001139DB">
        <w:rPr>
          <w:rFonts w:ascii="Arial" w:hAnsi="Arial" w:cs="Arial"/>
          <w:b/>
          <w:bCs/>
          <w:sz w:val="36"/>
          <w:szCs w:val="36"/>
        </w:rPr>
        <w:t>First, visitors line up at the milking station which is located outside the horse stables.</w:t>
      </w:r>
    </w:p>
    <w:p w14:paraId="6E54C63B"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 xml:space="preserve">Next, visitors sit on small milking stool to milk a cow.  A farmer will be there to provide instructions and to help visitors. </w:t>
      </w:r>
    </w:p>
    <w:p w14:paraId="4545B5FA" w14:textId="77777777" w:rsidR="001139DB" w:rsidRPr="001139DB" w:rsidRDefault="001139DB" w:rsidP="0011258A">
      <w:pPr>
        <w:rPr>
          <w:rFonts w:ascii="Arial" w:hAnsi="Arial" w:cs="Arial"/>
          <w:b/>
          <w:bCs/>
          <w:sz w:val="36"/>
          <w:szCs w:val="36"/>
        </w:rPr>
      </w:pPr>
    </w:p>
    <w:p w14:paraId="58AC5D72" w14:textId="02DC4961" w:rsidR="001139DB" w:rsidRPr="001139DB" w:rsidRDefault="001139DB" w:rsidP="0011258A">
      <w:pPr>
        <w:rPr>
          <w:rFonts w:ascii="Arial" w:hAnsi="Arial" w:cs="Arial"/>
          <w:b/>
          <w:bCs/>
          <w:sz w:val="36"/>
          <w:szCs w:val="36"/>
        </w:rPr>
      </w:pPr>
      <w:r w:rsidRPr="001139DB">
        <w:rPr>
          <w:rFonts w:ascii="Arial" w:hAnsi="Arial" w:cs="Arial"/>
          <w:b/>
          <w:bCs/>
          <w:sz w:val="36"/>
          <w:szCs w:val="36"/>
        </w:rPr>
        <w:t>Then, visitors exit into the horse stables to wash hands.  A hand basin is located in the horse stables, to the right.</w:t>
      </w:r>
    </w:p>
    <w:p w14:paraId="2BF80A0F" w14:textId="4263A7D4" w:rsidR="001139DB" w:rsidRPr="001139DB" w:rsidRDefault="001139DB" w:rsidP="0011258A">
      <w:pPr>
        <w:rPr>
          <w:rFonts w:ascii="Arial" w:hAnsi="Arial" w:cs="Arial"/>
          <w:b/>
          <w:bCs/>
          <w:sz w:val="36"/>
          <w:szCs w:val="36"/>
        </w:rPr>
      </w:pPr>
      <w:r w:rsidRPr="001139DB">
        <w:rPr>
          <w:rFonts w:ascii="Arial" w:hAnsi="Arial" w:cs="Arial"/>
          <w:b/>
          <w:bCs/>
          <w:sz w:val="36"/>
          <w:szCs w:val="36"/>
        </w:rPr>
        <w:t>A printed transcript of farming instructions is available in English and Mandarin. Please see ticketing staff on arrival</w:t>
      </w:r>
      <w:bookmarkEnd w:id="6"/>
      <w:r w:rsidRPr="001139DB">
        <w:rPr>
          <w:rFonts w:ascii="Arial" w:hAnsi="Arial" w:cs="Arial"/>
          <w:b/>
          <w:bCs/>
          <w:sz w:val="36"/>
          <w:szCs w:val="36"/>
        </w:rPr>
        <w:t xml:space="preserve">. </w:t>
      </w:r>
    </w:p>
    <w:p w14:paraId="65A6B032" w14:textId="77777777" w:rsidR="001139DB" w:rsidRPr="001139DB" w:rsidRDefault="001139DB" w:rsidP="008D3484">
      <w:pPr>
        <w:rPr>
          <w:rFonts w:ascii="Arial" w:hAnsi="Arial" w:cs="Arial"/>
          <w:b/>
          <w:bCs/>
          <w:sz w:val="36"/>
          <w:szCs w:val="36"/>
        </w:rPr>
      </w:pPr>
      <w:r w:rsidRPr="001139DB">
        <w:rPr>
          <w:rFonts w:ascii="Arial" w:hAnsi="Arial" w:cs="Arial"/>
          <w:b/>
          <w:bCs/>
          <w:sz w:val="36"/>
          <w:szCs w:val="36"/>
        </w:rPr>
        <w:t>Please refer to our website for activities schedule.</w:t>
      </w:r>
    </w:p>
    <w:p w14:paraId="2B840429" w14:textId="01702059" w:rsidR="001139DB" w:rsidRPr="001139DB" w:rsidRDefault="001139DB" w:rsidP="0011258A">
      <w:pPr>
        <w:rPr>
          <w:rFonts w:ascii="Arial" w:hAnsi="Arial" w:cs="Arial"/>
          <w:b/>
          <w:bCs/>
          <w:sz w:val="36"/>
          <w:szCs w:val="36"/>
        </w:rPr>
      </w:pPr>
      <w:r w:rsidRPr="001139DB">
        <w:rPr>
          <w:rFonts w:ascii="Arial" w:hAnsi="Arial" w:cs="Arial"/>
          <w:b/>
          <w:bCs/>
          <w:sz w:val="36"/>
          <w:szCs w:val="36"/>
        </w:rPr>
        <w:t>https://www.penguins.org.au/attractions/churchill-island/activities/</w:t>
      </w:r>
    </w:p>
    <w:p w14:paraId="5C117980" w14:textId="601B5F67" w:rsidR="001139DB" w:rsidRPr="00320020" w:rsidRDefault="001139DB" w:rsidP="00E91981">
      <w:pPr>
        <w:pStyle w:val="Heading3"/>
      </w:pPr>
      <w:r w:rsidRPr="00320020">
        <w:t>Sensory Guide Cow Milking</w:t>
      </w:r>
    </w:p>
    <w:p w14:paraId="256F025D" w14:textId="77777777" w:rsidR="001139DB" w:rsidRPr="00320020" w:rsidRDefault="001139DB" w:rsidP="00E91981">
      <w:pPr>
        <w:pStyle w:val="Heading4"/>
      </w:pPr>
      <w:r w:rsidRPr="00320020">
        <w:t xml:space="preserve">Feel </w:t>
      </w:r>
    </w:p>
    <w:p w14:paraId="2EBA729E"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Change in gradients </w:t>
      </w:r>
    </w:p>
    <w:p w14:paraId="41CBE027"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Different ground surfaces </w:t>
      </w:r>
    </w:p>
    <w:p w14:paraId="45632051"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Shared personal space </w:t>
      </w:r>
    </w:p>
    <w:p w14:paraId="06DBAFB3"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Weather </w:t>
      </w:r>
    </w:p>
    <w:p w14:paraId="7CC3FC5D" w14:textId="07FC07E8"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Wind</w:t>
      </w:r>
    </w:p>
    <w:p w14:paraId="05B57FD0" w14:textId="77777777" w:rsidR="001139DB" w:rsidRPr="00320020" w:rsidRDefault="001139DB" w:rsidP="00E91981">
      <w:pPr>
        <w:pStyle w:val="Heading4"/>
      </w:pPr>
      <w:r w:rsidRPr="00320020">
        <w:t xml:space="preserve">Sounds </w:t>
      </w:r>
    </w:p>
    <w:p w14:paraId="1EF50423"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Animals </w:t>
      </w:r>
    </w:p>
    <w:p w14:paraId="38AC87AF"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Audio presentation </w:t>
      </w:r>
    </w:p>
    <w:p w14:paraId="4DDE1DAA"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People </w:t>
      </w:r>
    </w:p>
    <w:p w14:paraId="5D24DB79"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Running water </w:t>
      </w:r>
    </w:p>
    <w:p w14:paraId="4BA981A4" w14:textId="748D2FCD"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Wind</w:t>
      </w:r>
    </w:p>
    <w:p w14:paraId="40DF5F8C" w14:textId="77777777" w:rsidR="001139DB" w:rsidRPr="00320020" w:rsidRDefault="001139DB" w:rsidP="00E91981">
      <w:pPr>
        <w:pStyle w:val="Heading4"/>
      </w:pPr>
      <w:r w:rsidRPr="00320020">
        <w:t xml:space="preserve">Sights </w:t>
      </w:r>
    </w:p>
    <w:p w14:paraId="54615812"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Dim stable lighting </w:t>
      </w:r>
    </w:p>
    <w:p w14:paraId="08EEA0E0" w14:textId="611CA685"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Glare</w:t>
      </w:r>
    </w:p>
    <w:p w14:paraId="459E5B1C" w14:textId="77777777" w:rsidR="001139DB" w:rsidRPr="00320020" w:rsidRDefault="001139DB" w:rsidP="00E91981">
      <w:pPr>
        <w:pStyle w:val="Heading4"/>
      </w:pPr>
      <w:r w:rsidRPr="00320020">
        <w:t xml:space="preserve">Smells </w:t>
      </w:r>
    </w:p>
    <w:p w14:paraId="671A21AD"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Animals </w:t>
      </w:r>
    </w:p>
    <w:p w14:paraId="708AE840" w14:textId="77777777" w:rsidR="001139DB" w:rsidRPr="001139DB" w:rsidRDefault="001139DB" w:rsidP="00802B2A">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Hay </w:t>
      </w:r>
    </w:p>
    <w:p w14:paraId="4BCAFCDB" w14:textId="0EF5B805"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Nature</w:t>
      </w:r>
    </w:p>
    <w:p w14:paraId="2381413D" w14:textId="7DE8BF51" w:rsidR="001139DB" w:rsidRPr="00320020" w:rsidRDefault="001139DB" w:rsidP="00FB1B2F">
      <w:pPr>
        <w:pStyle w:val="Heading2"/>
      </w:pPr>
      <w:bookmarkStart w:id="7" w:name="_Hlk529820538"/>
      <w:r w:rsidRPr="00320020">
        <w:t>Sheep Shearing</w:t>
      </w:r>
    </w:p>
    <w:p w14:paraId="7F9F1E8B" w14:textId="2B6FB1E5" w:rsidR="001139DB" w:rsidRPr="001139DB" w:rsidRDefault="001139DB" w:rsidP="0011258A">
      <w:pPr>
        <w:rPr>
          <w:rFonts w:ascii="Arial" w:hAnsi="Arial" w:cs="Arial"/>
          <w:b/>
          <w:bCs/>
          <w:sz w:val="36"/>
          <w:szCs w:val="36"/>
        </w:rPr>
      </w:pPr>
      <w:r w:rsidRPr="001139DB">
        <w:rPr>
          <w:rFonts w:ascii="Arial" w:hAnsi="Arial" w:cs="Arial"/>
          <w:b/>
          <w:bCs/>
          <w:sz w:val="36"/>
          <w:szCs w:val="36"/>
        </w:rPr>
        <w:t xml:space="preserve">Sheep Shearing is located in the Shearing Shed. </w:t>
      </w:r>
    </w:p>
    <w:p w14:paraId="1663B322"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 xml:space="preserve">First, visitors enter the Shearing Shed via open accessible entry ways.  There are two entry/exit points located on either side of the shed.  </w:t>
      </w:r>
    </w:p>
    <w:p w14:paraId="09DBE3EA"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 xml:space="preserve">Visitors to sit in tiered seating stands. </w:t>
      </w:r>
    </w:p>
    <w:p w14:paraId="53C34333"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 xml:space="preserve">There is no allocated seating. </w:t>
      </w:r>
    </w:p>
    <w:p w14:paraId="04F5E867"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 xml:space="preserve">Next, a farmer will give an audio information presentation on the history of Australian sheep shearing and shearing equipment.  </w:t>
      </w:r>
    </w:p>
    <w:p w14:paraId="68E167F8"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 xml:space="preserve">This presentation will also include a sheep shearing demonstration. Shearing does not harm the sheep and is an annual requirement for the wellbeing of the animal. </w:t>
      </w:r>
    </w:p>
    <w:p w14:paraId="07DD69F1" w14:textId="71E6209C" w:rsidR="001139DB" w:rsidRPr="001139DB" w:rsidRDefault="001139DB" w:rsidP="00643B79">
      <w:pPr>
        <w:rPr>
          <w:rFonts w:ascii="Arial" w:hAnsi="Arial" w:cs="Arial"/>
          <w:b/>
          <w:bCs/>
          <w:sz w:val="36"/>
          <w:szCs w:val="36"/>
        </w:rPr>
      </w:pPr>
      <w:r w:rsidRPr="001139DB">
        <w:rPr>
          <w:rFonts w:ascii="Arial" w:hAnsi="Arial" w:cs="Arial"/>
          <w:b/>
          <w:bCs/>
          <w:sz w:val="36"/>
          <w:szCs w:val="36"/>
        </w:rPr>
        <w:t>Then, at the end of the demonstration, the farmer will be available to answer questions.</w:t>
      </w:r>
    </w:p>
    <w:p w14:paraId="5436022A" w14:textId="77777777" w:rsidR="001139DB" w:rsidRPr="001139DB" w:rsidRDefault="001139DB" w:rsidP="008D3484">
      <w:pPr>
        <w:rPr>
          <w:rFonts w:ascii="Arial" w:hAnsi="Arial" w:cs="Arial"/>
          <w:b/>
          <w:bCs/>
          <w:sz w:val="36"/>
          <w:szCs w:val="36"/>
        </w:rPr>
      </w:pPr>
      <w:r w:rsidRPr="001139DB">
        <w:rPr>
          <w:rFonts w:ascii="Arial" w:hAnsi="Arial" w:cs="Arial"/>
          <w:b/>
          <w:bCs/>
          <w:sz w:val="36"/>
          <w:szCs w:val="36"/>
        </w:rPr>
        <w:t>Please refer to our website for activities schedule.</w:t>
      </w:r>
    </w:p>
    <w:p w14:paraId="459DE5A8" w14:textId="5B92BAC8" w:rsidR="001139DB" w:rsidRPr="001139DB" w:rsidRDefault="001139DB" w:rsidP="002904E4">
      <w:pPr>
        <w:rPr>
          <w:rFonts w:ascii="Arial" w:hAnsi="Arial" w:cs="Arial"/>
          <w:b/>
          <w:bCs/>
          <w:sz w:val="36"/>
          <w:szCs w:val="36"/>
        </w:rPr>
      </w:pPr>
      <w:r w:rsidRPr="001139DB">
        <w:rPr>
          <w:rFonts w:ascii="Arial" w:hAnsi="Arial" w:cs="Arial"/>
          <w:b/>
          <w:bCs/>
          <w:sz w:val="36"/>
          <w:szCs w:val="36"/>
        </w:rPr>
        <w:t>https://www.penguins.org.au/attractions/churchill-island/activities/</w:t>
      </w:r>
      <w:bookmarkEnd w:id="7"/>
    </w:p>
    <w:p w14:paraId="34874531" w14:textId="10A40210" w:rsidR="001139DB" w:rsidRPr="00320020" w:rsidRDefault="001139DB" w:rsidP="00E91981">
      <w:pPr>
        <w:pStyle w:val="Heading3"/>
      </w:pPr>
      <w:r w:rsidRPr="00320020">
        <w:t>Sensory Guide Sheep Shearing</w:t>
      </w:r>
    </w:p>
    <w:p w14:paraId="44763454" w14:textId="77777777" w:rsidR="001139DB" w:rsidRPr="00320020" w:rsidRDefault="001139DB" w:rsidP="00E91981">
      <w:pPr>
        <w:pStyle w:val="Heading4"/>
      </w:pPr>
      <w:r w:rsidRPr="00320020">
        <w:t xml:space="preserve">Feel </w:t>
      </w:r>
    </w:p>
    <w:p w14:paraId="05C257F5" w14:textId="77777777" w:rsidR="001139DB" w:rsidRPr="001139DB" w:rsidRDefault="001139DB" w:rsidP="002904E4">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Different ground surfaces </w:t>
      </w:r>
    </w:p>
    <w:p w14:paraId="37C8D213" w14:textId="71F6A38D"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Shared personal space</w:t>
      </w:r>
    </w:p>
    <w:p w14:paraId="2E30031D" w14:textId="77777777" w:rsidR="001139DB" w:rsidRPr="00320020" w:rsidRDefault="001139DB" w:rsidP="00E91981">
      <w:pPr>
        <w:pStyle w:val="Heading4"/>
      </w:pPr>
      <w:r w:rsidRPr="00320020">
        <w:t xml:space="preserve">Sounds </w:t>
      </w:r>
    </w:p>
    <w:p w14:paraId="02F42BB5" w14:textId="77777777" w:rsidR="001139DB" w:rsidRPr="001139DB" w:rsidRDefault="001139DB" w:rsidP="002904E4">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Animals </w:t>
      </w:r>
    </w:p>
    <w:p w14:paraId="6C3D6CC2" w14:textId="77777777" w:rsidR="001139DB" w:rsidRPr="001139DB" w:rsidRDefault="001139DB" w:rsidP="002904E4">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Audio presentation </w:t>
      </w:r>
    </w:p>
    <w:p w14:paraId="0B823C8D" w14:textId="77777777" w:rsidR="001139DB" w:rsidRPr="001139DB" w:rsidRDefault="001139DB" w:rsidP="002904E4">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Shears clicking/buzzing </w:t>
      </w:r>
    </w:p>
    <w:p w14:paraId="1E59B12F" w14:textId="77777777" w:rsidR="001139DB" w:rsidRPr="001139DB" w:rsidRDefault="001139DB" w:rsidP="002904E4">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Echo </w:t>
      </w:r>
    </w:p>
    <w:p w14:paraId="71EF283F" w14:textId="77777777" w:rsidR="001139DB" w:rsidRPr="001139DB" w:rsidRDefault="001139DB" w:rsidP="002904E4">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Footsteps </w:t>
      </w:r>
    </w:p>
    <w:p w14:paraId="7EE7E05C" w14:textId="77777777" w:rsidR="001139DB" w:rsidRPr="001139DB" w:rsidRDefault="001139DB" w:rsidP="002904E4">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People </w:t>
      </w:r>
    </w:p>
    <w:p w14:paraId="61447AF5" w14:textId="6CECDB58"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Wind</w:t>
      </w:r>
    </w:p>
    <w:p w14:paraId="1B2DF7E6" w14:textId="77777777" w:rsidR="001139DB" w:rsidRPr="00320020" w:rsidRDefault="001139DB" w:rsidP="00E91981">
      <w:pPr>
        <w:pStyle w:val="Heading4"/>
      </w:pPr>
      <w:r w:rsidRPr="00320020">
        <w:t xml:space="preserve">Sights </w:t>
      </w:r>
    </w:p>
    <w:p w14:paraId="4D8C05CD" w14:textId="77777777" w:rsidR="001139DB" w:rsidRPr="001139DB" w:rsidRDefault="001139DB" w:rsidP="002904E4">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Animals being shorn </w:t>
      </w:r>
    </w:p>
    <w:p w14:paraId="6E1772CB" w14:textId="23B6C5CB"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Dim shed lighting</w:t>
      </w:r>
    </w:p>
    <w:p w14:paraId="149BCFBB" w14:textId="77777777" w:rsidR="001139DB" w:rsidRPr="00320020" w:rsidRDefault="001139DB" w:rsidP="00E91981">
      <w:pPr>
        <w:pStyle w:val="Heading4"/>
      </w:pPr>
      <w:r w:rsidRPr="00320020">
        <w:t xml:space="preserve">Smells </w:t>
      </w:r>
    </w:p>
    <w:p w14:paraId="387D07AF" w14:textId="77777777" w:rsidR="001139DB" w:rsidRPr="001139DB" w:rsidRDefault="001139DB" w:rsidP="002904E4">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Animals </w:t>
      </w:r>
    </w:p>
    <w:p w14:paraId="2F9C9ABE" w14:textId="77777777" w:rsidR="001139DB" w:rsidRPr="001139DB" w:rsidRDefault="001139DB" w:rsidP="002904E4">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Hay </w:t>
      </w:r>
    </w:p>
    <w:p w14:paraId="005CEB76" w14:textId="54BF7C3D"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Nature</w:t>
      </w:r>
    </w:p>
    <w:p w14:paraId="30651029" w14:textId="1F8C17B2" w:rsidR="001139DB" w:rsidRPr="00320020" w:rsidRDefault="001139DB" w:rsidP="00FB1B2F">
      <w:pPr>
        <w:pStyle w:val="Heading2"/>
      </w:pPr>
      <w:bookmarkStart w:id="8" w:name="_Hlk529820735"/>
      <w:r w:rsidRPr="00320020">
        <w:t>Whip Cracking</w:t>
      </w:r>
    </w:p>
    <w:p w14:paraId="4B156439" w14:textId="784F4EE7" w:rsidR="001139DB" w:rsidRPr="00320020" w:rsidRDefault="001139DB" w:rsidP="0011258A">
      <w:pPr>
        <w:rPr>
          <w:rFonts w:ascii="Arial" w:hAnsi="Arial" w:cs="Arial"/>
          <w:b/>
          <w:bCs/>
          <w:color w:val="FF0000"/>
          <w:sz w:val="36"/>
          <w:szCs w:val="36"/>
        </w:rPr>
      </w:pPr>
      <w:r w:rsidRPr="001139DB">
        <w:rPr>
          <w:rFonts w:ascii="Arial" w:hAnsi="Arial" w:cs="Arial"/>
          <w:b/>
          <w:bCs/>
          <w:sz w:val="36"/>
          <w:szCs w:val="36"/>
        </w:rPr>
        <w:t xml:space="preserve">Whip Cracking takes place daily on the lawn opposite the Blacksmith Shop. </w:t>
      </w:r>
    </w:p>
    <w:p w14:paraId="0EB2C2A1" w14:textId="77777777" w:rsidR="001139DB" w:rsidRPr="001139DB" w:rsidRDefault="001139DB" w:rsidP="0011258A">
      <w:pPr>
        <w:rPr>
          <w:rFonts w:ascii="Arial" w:hAnsi="Arial" w:cs="Arial"/>
          <w:b/>
          <w:bCs/>
          <w:sz w:val="36"/>
          <w:szCs w:val="36"/>
        </w:rPr>
      </w:pPr>
      <w:r w:rsidRPr="001139DB">
        <w:rPr>
          <w:rFonts w:ascii="Arial" w:hAnsi="Arial" w:cs="Arial"/>
          <w:b/>
          <w:bCs/>
          <w:sz w:val="36"/>
          <w:szCs w:val="36"/>
        </w:rPr>
        <w:t xml:space="preserve">First, visitors make a semi-circle around the outside of the lawn.  Visitors to remain off the grass and to stand on the pathway, taking care to remain within a safe distance from the whips. </w:t>
      </w:r>
    </w:p>
    <w:p w14:paraId="7AE14319" w14:textId="77777777" w:rsidR="001139DB" w:rsidRPr="001139DB" w:rsidRDefault="001139DB" w:rsidP="00DC1208">
      <w:pPr>
        <w:rPr>
          <w:rFonts w:ascii="Arial" w:hAnsi="Arial" w:cs="Arial"/>
          <w:b/>
          <w:bCs/>
          <w:sz w:val="36"/>
          <w:szCs w:val="36"/>
        </w:rPr>
      </w:pPr>
      <w:r w:rsidRPr="001139DB">
        <w:rPr>
          <w:rFonts w:ascii="Arial" w:hAnsi="Arial" w:cs="Arial"/>
          <w:b/>
          <w:bCs/>
          <w:sz w:val="36"/>
          <w:szCs w:val="36"/>
        </w:rPr>
        <w:t xml:space="preserve">Next, a farmer will give an audio information presentation on the history of Australian whip cracking and equipment.  </w:t>
      </w:r>
    </w:p>
    <w:p w14:paraId="2ED80128" w14:textId="77777777" w:rsidR="001139DB" w:rsidRPr="001139DB" w:rsidRDefault="001139DB" w:rsidP="00DC1208">
      <w:pPr>
        <w:rPr>
          <w:rFonts w:ascii="Arial" w:hAnsi="Arial" w:cs="Arial"/>
          <w:b/>
          <w:bCs/>
          <w:sz w:val="36"/>
          <w:szCs w:val="36"/>
        </w:rPr>
      </w:pPr>
      <w:r w:rsidRPr="001139DB">
        <w:rPr>
          <w:rFonts w:ascii="Arial" w:hAnsi="Arial" w:cs="Arial"/>
          <w:b/>
          <w:bCs/>
          <w:sz w:val="36"/>
          <w:szCs w:val="36"/>
        </w:rPr>
        <w:t>This presentation will also include a whip cracking demonstration.</w:t>
      </w:r>
    </w:p>
    <w:p w14:paraId="2FB124BD" w14:textId="77777777" w:rsidR="001139DB" w:rsidRPr="001139DB" w:rsidRDefault="001139DB" w:rsidP="00DC1208">
      <w:pPr>
        <w:rPr>
          <w:rFonts w:ascii="Arial" w:hAnsi="Arial" w:cs="Arial"/>
          <w:b/>
          <w:bCs/>
          <w:sz w:val="36"/>
          <w:szCs w:val="36"/>
        </w:rPr>
      </w:pPr>
      <w:r w:rsidRPr="001139DB">
        <w:rPr>
          <w:rFonts w:ascii="Arial" w:hAnsi="Arial" w:cs="Arial"/>
          <w:b/>
          <w:bCs/>
          <w:sz w:val="36"/>
          <w:szCs w:val="36"/>
        </w:rPr>
        <w:t xml:space="preserve">Then, visitors will have opportunity to use the whips under the guidance of the farmer. </w:t>
      </w:r>
    </w:p>
    <w:p w14:paraId="282FC3BD" w14:textId="0152AD04" w:rsidR="001139DB" w:rsidRPr="001139DB" w:rsidRDefault="001139DB" w:rsidP="008D3484">
      <w:pPr>
        <w:rPr>
          <w:rFonts w:ascii="Arial" w:hAnsi="Arial" w:cs="Arial"/>
          <w:b/>
          <w:bCs/>
          <w:sz w:val="36"/>
          <w:szCs w:val="36"/>
        </w:rPr>
      </w:pPr>
      <w:r w:rsidRPr="001139DB">
        <w:rPr>
          <w:rFonts w:ascii="Arial" w:hAnsi="Arial" w:cs="Arial"/>
          <w:b/>
          <w:bCs/>
          <w:sz w:val="36"/>
          <w:szCs w:val="36"/>
        </w:rPr>
        <w:t>At the end of the demonstration, the farmer will be availabl</w:t>
      </w:r>
      <w:r w:rsidR="00320020">
        <w:rPr>
          <w:rFonts w:ascii="Arial" w:hAnsi="Arial" w:cs="Arial"/>
          <w:b/>
          <w:bCs/>
          <w:sz w:val="36"/>
          <w:szCs w:val="36"/>
        </w:rPr>
        <w:t>e</w:t>
      </w:r>
      <w:r w:rsidRPr="001139DB">
        <w:rPr>
          <w:rFonts w:ascii="Arial" w:hAnsi="Arial" w:cs="Arial"/>
          <w:b/>
          <w:bCs/>
          <w:sz w:val="36"/>
          <w:szCs w:val="36"/>
        </w:rPr>
        <w:t xml:space="preserve"> to answer questions.</w:t>
      </w:r>
    </w:p>
    <w:p w14:paraId="4B74F171" w14:textId="77777777" w:rsidR="001139DB" w:rsidRPr="001139DB" w:rsidRDefault="001139DB" w:rsidP="008D3484">
      <w:pPr>
        <w:rPr>
          <w:rFonts w:ascii="Arial" w:hAnsi="Arial" w:cs="Arial"/>
          <w:b/>
          <w:bCs/>
          <w:sz w:val="36"/>
          <w:szCs w:val="36"/>
        </w:rPr>
      </w:pPr>
      <w:r w:rsidRPr="001139DB">
        <w:rPr>
          <w:rFonts w:ascii="Arial" w:hAnsi="Arial" w:cs="Arial"/>
          <w:b/>
          <w:bCs/>
          <w:sz w:val="36"/>
          <w:szCs w:val="36"/>
        </w:rPr>
        <w:t>Please refer to our website for activities schedule.</w:t>
      </w:r>
    </w:p>
    <w:p w14:paraId="605F5656" w14:textId="5BC42F12" w:rsidR="001139DB" w:rsidRPr="001139DB" w:rsidRDefault="001139DB" w:rsidP="000536B9">
      <w:pPr>
        <w:rPr>
          <w:rFonts w:ascii="Arial" w:hAnsi="Arial" w:cs="Arial"/>
          <w:b/>
          <w:bCs/>
          <w:sz w:val="36"/>
          <w:szCs w:val="36"/>
        </w:rPr>
      </w:pPr>
      <w:r w:rsidRPr="001139DB">
        <w:rPr>
          <w:rFonts w:ascii="Arial" w:hAnsi="Arial" w:cs="Arial"/>
          <w:b/>
          <w:bCs/>
          <w:sz w:val="36"/>
          <w:szCs w:val="36"/>
        </w:rPr>
        <w:t>https://www.penguins.org.au/attractions/churchill-island/activities/</w:t>
      </w:r>
      <w:bookmarkEnd w:id="8"/>
    </w:p>
    <w:p w14:paraId="01DACC3D" w14:textId="5DE3EE33" w:rsidR="001139DB" w:rsidRPr="00320020" w:rsidRDefault="001139DB" w:rsidP="00E91981">
      <w:pPr>
        <w:pStyle w:val="Heading3"/>
      </w:pPr>
      <w:r w:rsidRPr="00320020">
        <w:t>Sensory Guide Whip Cracking</w:t>
      </w:r>
    </w:p>
    <w:p w14:paraId="41D9EA45" w14:textId="77777777" w:rsidR="001139DB" w:rsidRPr="00320020" w:rsidRDefault="001139DB" w:rsidP="00E91981">
      <w:pPr>
        <w:pStyle w:val="Heading4"/>
      </w:pPr>
      <w:r w:rsidRPr="00320020">
        <w:t xml:space="preserve">Feel </w:t>
      </w:r>
    </w:p>
    <w:p w14:paraId="5FFD360E" w14:textId="77777777" w:rsidR="001139DB" w:rsidRPr="001139DB" w:rsidRDefault="001139DB" w:rsidP="000536B9">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Different ground surfaces </w:t>
      </w:r>
    </w:p>
    <w:p w14:paraId="100F9187" w14:textId="77777777" w:rsidR="001139DB" w:rsidRPr="001139DB" w:rsidRDefault="001139DB" w:rsidP="000536B9">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Shared personal space </w:t>
      </w:r>
    </w:p>
    <w:p w14:paraId="404EA4BC" w14:textId="77777777" w:rsidR="001139DB" w:rsidRPr="001139DB" w:rsidRDefault="001139DB" w:rsidP="000536B9">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Weather </w:t>
      </w:r>
    </w:p>
    <w:p w14:paraId="796DB9D9" w14:textId="6BE7DAFD"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Wind</w:t>
      </w:r>
    </w:p>
    <w:p w14:paraId="017FB624" w14:textId="77777777" w:rsidR="001139DB" w:rsidRPr="00320020" w:rsidRDefault="001139DB" w:rsidP="00E91981">
      <w:pPr>
        <w:pStyle w:val="Heading4"/>
      </w:pPr>
      <w:r w:rsidRPr="00320020">
        <w:t xml:space="preserve">Sounds </w:t>
      </w:r>
    </w:p>
    <w:p w14:paraId="1B7B43BE" w14:textId="77777777" w:rsidR="001139DB" w:rsidRPr="001139DB" w:rsidRDefault="001139DB" w:rsidP="000536B9">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Audio presentation </w:t>
      </w:r>
    </w:p>
    <w:p w14:paraId="62E2A07F" w14:textId="77777777" w:rsidR="001139DB" w:rsidRPr="001139DB" w:rsidRDefault="001139DB" w:rsidP="000536B9">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People </w:t>
      </w:r>
    </w:p>
    <w:p w14:paraId="076E9C40" w14:textId="6206AE98"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Whip cracking</w:t>
      </w:r>
    </w:p>
    <w:p w14:paraId="396CF9B9" w14:textId="77777777" w:rsidR="001139DB" w:rsidRPr="00320020" w:rsidRDefault="001139DB" w:rsidP="00E91981">
      <w:pPr>
        <w:pStyle w:val="Heading4"/>
      </w:pPr>
      <w:r w:rsidRPr="00320020">
        <w:t xml:space="preserve">Sights </w:t>
      </w:r>
    </w:p>
    <w:p w14:paraId="24B50A12" w14:textId="77777777" w:rsidR="001139DB" w:rsidRPr="001139DB" w:rsidRDefault="001139DB" w:rsidP="000536B9">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Lashing whip display </w:t>
      </w:r>
    </w:p>
    <w:p w14:paraId="5050228A" w14:textId="77777777" w:rsidR="001139DB" w:rsidRPr="001139DB" w:rsidRDefault="001139DB" w:rsidP="000536B9">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Glare</w:t>
      </w:r>
    </w:p>
    <w:p w14:paraId="2D49E558" w14:textId="77777777" w:rsidR="001139DB" w:rsidRPr="001139DB" w:rsidRDefault="001139DB" w:rsidP="000536B9">
      <w:pPr>
        <w:ind w:left="393" w:hanging="393"/>
        <w:rPr>
          <w:rFonts w:ascii="Arial" w:hAnsi="Arial" w:cs="Arial"/>
          <w:b/>
          <w:bCs/>
          <w:sz w:val="36"/>
          <w:szCs w:val="36"/>
        </w:rPr>
      </w:pPr>
    </w:p>
    <w:p w14:paraId="06F03950" w14:textId="77777777" w:rsidR="001139DB" w:rsidRPr="00320020" w:rsidRDefault="001139DB" w:rsidP="00E91981">
      <w:pPr>
        <w:pStyle w:val="Heading4"/>
      </w:pPr>
      <w:r w:rsidRPr="00320020">
        <w:t xml:space="preserve">Smells </w:t>
      </w:r>
    </w:p>
    <w:p w14:paraId="48D36B75" w14:textId="77777777" w:rsidR="001139DB" w:rsidRPr="001139DB" w:rsidRDefault="001139DB" w:rsidP="000536B9">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Animals </w:t>
      </w:r>
    </w:p>
    <w:p w14:paraId="71CE4696" w14:textId="77777777" w:rsidR="001139DB" w:rsidRPr="001139DB" w:rsidRDefault="001139DB" w:rsidP="000536B9">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Flowers </w:t>
      </w:r>
    </w:p>
    <w:p w14:paraId="1176D597" w14:textId="77777777" w:rsidR="001139DB" w:rsidRPr="001139DB" w:rsidRDefault="001139DB" w:rsidP="000536B9">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Hay </w:t>
      </w:r>
    </w:p>
    <w:p w14:paraId="14A73084" w14:textId="421D1F1A" w:rsidR="001139DB" w:rsidRPr="001139DB" w:rsidRDefault="001139DB" w:rsidP="00320020">
      <w:pPr>
        <w:ind w:left="393" w:hanging="393"/>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Nature</w:t>
      </w:r>
    </w:p>
    <w:p w14:paraId="3F115EED" w14:textId="25371A3B" w:rsidR="001139DB" w:rsidRPr="00320020" w:rsidRDefault="001139DB" w:rsidP="00FB1B2F">
      <w:pPr>
        <w:pStyle w:val="Heading2"/>
      </w:pPr>
      <w:bookmarkStart w:id="9" w:name="_Hlk529820849"/>
      <w:r w:rsidRPr="00320020">
        <w:t>Working Dogs</w:t>
      </w:r>
    </w:p>
    <w:p w14:paraId="204EFA3E" w14:textId="175879A4" w:rsidR="001139DB" w:rsidRPr="001139DB" w:rsidRDefault="001139DB" w:rsidP="0061743D">
      <w:pPr>
        <w:rPr>
          <w:rFonts w:ascii="Arial" w:hAnsi="Arial" w:cs="Arial"/>
          <w:b/>
          <w:bCs/>
          <w:sz w:val="36"/>
          <w:szCs w:val="36"/>
        </w:rPr>
      </w:pPr>
      <w:r w:rsidRPr="001139DB">
        <w:rPr>
          <w:rFonts w:ascii="Arial" w:hAnsi="Arial" w:cs="Arial"/>
          <w:b/>
          <w:bCs/>
          <w:sz w:val="36"/>
          <w:szCs w:val="36"/>
        </w:rPr>
        <w:t xml:space="preserve">Working Dogs takes place daily in the paddock past the horse stables. </w:t>
      </w:r>
    </w:p>
    <w:p w14:paraId="6D8265EC" w14:textId="42562319" w:rsidR="001139DB" w:rsidRPr="001139DB" w:rsidRDefault="001139DB" w:rsidP="0061743D">
      <w:pPr>
        <w:rPr>
          <w:rFonts w:ascii="Arial" w:hAnsi="Arial" w:cs="Arial"/>
          <w:b/>
          <w:bCs/>
          <w:sz w:val="36"/>
          <w:szCs w:val="36"/>
        </w:rPr>
      </w:pPr>
      <w:r w:rsidRPr="001139DB">
        <w:rPr>
          <w:rFonts w:ascii="Arial" w:hAnsi="Arial" w:cs="Arial"/>
          <w:b/>
          <w:bCs/>
          <w:sz w:val="36"/>
          <w:szCs w:val="36"/>
        </w:rPr>
        <w:t xml:space="preserve">First, visitors line up at the fence perimeter. </w:t>
      </w:r>
    </w:p>
    <w:p w14:paraId="3E8CF65C" w14:textId="77777777" w:rsidR="001139DB" w:rsidRPr="001139DB" w:rsidRDefault="001139DB" w:rsidP="0061743D">
      <w:pPr>
        <w:rPr>
          <w:rFonts w:ascii="Arial" w:hAnsi="Arial" w:cs="Arial"/>
          <w:b/>
          <w:bCs/>
          <w:sz w:val="36"/>
          <w:szCs w:val="36"/>
        </w:rPr>
      </w:pPr>
      <w:r w:rsidRPr="001139DB">
        <w:rPr>
          <w:rFonts w:ascii="Arial" w:hAnsi="Arial" w:cs="Arial"/>
          <w:b/>
          <w:bCs/>
          <w:sz w:val="36"/>
          <w:szCs w:val="36"/>
        </w:rPr>
        <w:t xml:space="preserve">Next, a farmer will enter the paddock of sheep with a working dog and give an amplified audio information presentation on the history of Australian working dogs.  </w:t>
      </w:r>
    </w:p>
    <w:p w14:paraId="2177AB0C" w14:textId="76D44FDE" w:rsidR="001139DB" w:rsidRPr="001139DB" w:rsidRDefault="001139DB" w:rsidP="0061743D">
      <w:pPr>
        <w:rPr>
          <w:rFonts w:ascii="Arial" w:hAnsi="Arial" w:cs="Arial"/>
          <w:b/>
          <w:bCs/>
          <w:sz w:val="36"/>
          <w:szCs w:val="36"/>
        </w:rPr>
      </w:pPr>
      <w:r w:rsidRPr="001139DB">
        <w:rPr>
          <w:rFonts w:ascii="Arial" w:hAnsi="Arial" w:cs="Arial"/>
          <w:b/>
          <w:bCs/>
          <w:sz w:val="36"/>
          <w:szCs w:val="36"/>
        </w:rPr>
        <w:t>This presentation will also include a working dog demonstration of rounding up sheep.</w:t>
      </w:r>
    </w:p>
    <w:p w14:paraId="06E9ADAD" w14:textId="77777777" w:rsidR="001139DB" w:rsidRPr="001139DB" w:rsidRDefault="001139DB" w:rsidP="0061743D">
      <w:pPr>
        <w:rPr>
          <w:rFonts w:ascii="Arial" w:hAnsi="Arial" w:cs="Arial"/>
          <w:b/>
          <w:bCs/>
          <w:sz w:val="36"/>
          <w:szCs w:val="36"/>
        </w:rPr>
      </w:pPr>
      <w:r w:rsidRPr="001139DB">
        <w:rPr>
          <w:rFonts w:ascii="Arial" w:hAnsi="Arial" w:cs="Arial"/>
          <w:b/>
          <w:bCs/>
          <w:sz w:val="36"/>
          <w:szCs w:val="36"/>
        </w:rPr>
        <w:t>Then, at the end of the demonstration the farmer will be available to answer questions.</w:t>
      </w:r>
    </w:p>
    <w:p w14:paraId="4DB86FCF" w14:textId="77777777" w:rsidR="001139DB" w:rsidRPr="001139DB" w:rsidRDefault="001139DB" w:rsidP="0061743D">
      <w:pPr>
        <w:rPr>
          <w:rFonts w:ascii="Arial" w:hAnsi="Arial" w:cs="Arial"/>
          <w:b/>
          <w:bCs/>
          <w:sz w:val="36"/>
          <w:szCs w:val="36"/>
        </w:rPr>
      </w:pPr>
    </w:p>
    <w:p w14:paraId="7C3C8DED" w14:textId="1A3FE344" w:rsidR="001139DB" w:rsidRPr="001139DB" w:rsidRDefault="001139DB" w:rsidP="00643B79">
      <w:pPr>
        <w:rPr>
          <w:rFonts w:ascii="Arial" w:hAnsi="Arial" w:cs="Arial"/>
          <w:b/>
          <w:bCs/>
          <w:sz w:val="36"/>
          <w:szCs w:val="36"/>
        </w:rPr>
      </w:pPr>
      <w:r w:rsidRPr="001139DB">
        <w:rPr>
          <w:rFonts w:ascii="Arial" w:hAnsi="Arial" w:cs="Arial"/>
          <w:b/>
          <w:bCs/>
          <w:sz w:val="36"/>
          <w:szCs w:val="36"/>
        </w:rPr>
        <w:t xml:space="preserve">A printed transcript of the farming presentation is available in English and Mandarin. Please see ticketing staff on arrival. </w:t>
      </w:r>
    </w:p>
    <w:p w14:paraId="3A1DA878" w14:textId="77777777" w:rsidR="001139DB" w:rsidRPr="001139DB" w:rsidRDefault="001139DB" w:rsidP="008D3484">
      <w:pPr>
        <w:rPr>
          <w:rFonts w:ascii="Arial" w:hAnsi="Arial" w:cs="Arial"/>
          <w:b/>
          <w:bCs/>
          <w:sz w:val="36"/>
          <w:szCs w:val="36"/>
        </w:rPr>
      </w:pPr>
      <w:r w:rsidRPr="001139DB">
        <w:rPr>
          <w:rFonts w:ascii="Arial" w:hAnsi="Arial" w:cs="Arial"/>
          <w:b/>
          <w:bCs/>
          <w:sz w:val="36"/>
          <w:szCs w:val="36"/>
        </w:rPr>
        <w:t>Please refer to our website for activities schedule.</w:t>
      </w:r>
    </w:p>
    <w:p w14:paraId="68EEE998" w14:textId="42BA7966" w:rsidR="001139DB" w:rsidRPr="001139DB" w:rsidRDefault="001139DB" w:rsidP="008D3484">
      <w:pPr>
        <w:rPr>
          <w:rFonts w:ascii="Arial" w:hAnsi="Arial" w:cs="Arial"/>
          <w:b/>
          <w:bCs/>
          <w:sz w:val="36"/>
          <w:szCs w:val="36"/>
        </w:rPr>
      </w:pPr>
      <w:r w:rsidRPr="001139DB">
        <w:rPr>
          <w:rFonts w:ascii="Arial" w:hAnsi="Arial" w:cs="Arial"/>
          <w:b/>
          <w:bCs/>
          <w:sz w:val="36"/>
          <w:szCs w:val="36"/>
        </w:rPr>
        <w:t>https://www.penguins.org.au/attractions/churchill-island/</w:t>
      </w:r>
    </w:p>
    <w:bookmarkEnd w:id="9"/>
    <w:p w14:paraId="6288452E" w14:textId="4426F030" w:rsidR="001139DB" w:rsidRPr="00E91981" w:rsidRDefault="001139DB" w:rsidP="00E91981">
      <w:pPr>
        <w:pStyle w:val="Heading3"/>
      </w:pPr>
      <w:r w:rsidRPr="00E91981">
        <w:t>Se</w:t>
      </w:r>
      <w:r w:rsidR="00E91981" w:rsidRPr="00E91981">
        <w:t>n</w:t>
      </w:r>
      <w:r w:rsidRPr="00E91981">
        <w:t>sory Guide Working Dogs</w:t>
      </w:r>
    </w:p>
    <w:p w14:paraId="20D2F0AC" w14:textId="77777777" w:rsidR="001139DB" w:rsidRPr="00E91981" w:rsidRDefault="001139DB" w:rsidP="00E91981">
      <w:pPr>
        <w:pStyle w:val="Heading4"/>
      </w:pPr>
      <w:r w:rsidRPr="00E91981">
        <w:t xml:space="preserve">Feel </w:t>
      </w:r>
    </w:p>
    <w:p w14:paraId="5767ACBB" w14:textId="77777777" w:rsidR="001139DB" w:rsidRPr="001139DB" w:rsidRDefault="001139DB" w:rsidP="00FA6717">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Different ground surfaces </w:t>
      </w:r>
    </w:p>
    <w:p w14:paraId="3F5A6F41" w14:textId="77777777" w:rsidR="001139DB" w:rsidRPr="001139DB" w:rsidRDefault="001139DB" w:rsidP="00FA6717">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Shared personal space </w:t>
      </w:r>
    </w:p>
    <w:p w14:paraId="0B6AEAFB" w14:textId="77777777" w:rsidR="001139DB" w:rsidRPr="001139DB" w:rsidRDefault="001139DB" w:rsidP="00FA6717">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Weather </w:t>
      </w:r>
    </w:p>
    <w:p w14:paraId="70572B2F" w14:textId="6B6C5B74" w:rsidR="001139DB" w:rsidRPr="001139DB" w:rsidRDefault="001139DB" w:rsidP="00E91981">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Wind </w:t>
      </w:r>
    </w:p>
    <w:p w14:paraId="5B20A149" w14:textId="77777777" w:rsidR="001139DB" w:rsidRPr="00E91981" w:rsidRDefault="001139DB" w:rsidP="00E91981">
      <w:pPr>
        <w:pStyle w:val="Heading4"/>
      </w:pPr>
      <w:r w:rsidRPr="00E91981">
        <w:t xml:space="preserve">Sounds </w:t>
      </w:r>
    </w:p>
    <w:p w14:paraId="0DD84710" w14:textId="77777777" w:rsidR="001139DB" w:rsidRPr="001139DB" w:rsidRDefault="001139DB" w:rsidP="00FA6717">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Animals </w:t>
      </w:r>
    </w:p>
    <w:p w14:paraId="3D2AE69D" w14:textId="77777777" w:rsidR="001139DB" w:rsidRPr="001139DB" w:rsidRDefault="001139DB" w:rsidP="00FA6717">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Audio presentation </w:t>
      </w:r>
    </w:p>
    <w:p w14:paraId="31DDD88C" w14:textId="77777777" w:rsidR="001139DB" w:rsidRPr="001139DB" w:rsidRDefault="001139DB" w:rsidP="00FA6717">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People </w:t>
      </w:r>
    </w:p>
    <w:p w14:paraId="11993756" w14:textId="6E0DB7BE" w:rsidR="001139DB" w:rsidRPr="001139DB" w:rsidRDefault="001139DB" w:rsidP="00E91981">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Wind</w:t>
      </w:r>
    </w:p>
    <w:p w14:paraId="3DEC898D" w14:textId="77777777" w:rsidR="001139DB" w:rsidRPr="00E91981" w:rsidRDefault="001139DB" w:rsidP="00E91981">
      <w:pPr>
        <w:pStyle w:val="Heading4"/>
      </w:pPr>
      <w:r w:rsidRPr="00E91981">
        <w:t xml:space="preserve">Sights </w:t>
      </w:r>
    </w:p>
    <w:p w14:paraId="3665BF9D" w14:textId="77777777" w:rsidR="001139DB" w:rsidRPr="001139DB" w:rsidRDefault="001139DB" w:rsidP="00FA6717">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Animal movement </w:t>
      </w:r>
    </w:p>
    <w:p w14:paraId="7874B842" w14:textId="77777777" w:rsidR="001139DB" w:rsidRPr="001139DB" w:rsidRDefault="001139DB" w:rsidP="00FA6717">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Glare</w:t>
      </w:r>
    </w:p>
    <w:p w14:paraId="30CDAE18" w14:textId="77777777" w:rsidR="001139DB" w:rsidRPr="001139DB" w:rsidRDefault="001139DB" w:rsidP="00FA6717">
      <w:pPr>
        <w:ind w:left="393" w:hanging="284"/>
        <w:rPr>
          <w:rFonts w:ascii="Arial" w:hAnsi="Arial" w:cs="Arial"/>
          <w:b/>
          <w:bCs/>
          <w:sz w:val="36"/>
          <w:szCs w:val="36"/>
        </w:rPr>
      </w:pPr>
    </w:p>
    <w:p w14:paraId="5D9C9AC5" w14:textId="77777777" w:rsidR="001139DB" w:rsidRPr="00E91981" w:rsidRDefault="001139DB" w:rsidP="00E91981">
      <w:pPr>
        <w:pStyle w:val="Heading4"/>
      </w:pPr>
      <w:r w:rsidRPr="00E91981">
        <w:t xml:space="preserve">Smells </w:t>
      </w:r>
    </w:p>
    <w:p w14:paraId="5BEA5F6A" w14:textId="77777777" w:rsidR="001139DB" w:rsidRPr="001139DB" w:rsidRDefault="001139DB" w:rsidP="00FA6717">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Animals </w:t>
      </w:r>
    </w:p>
    <w:p w14:paraId="495B5C45" w14:textId="77777777" w:rsidR="001139DB" w:rsidRPr="001139DB" w:rsidRDefault="001139DB" w:rsidP="00FA6717">
      <w:pPr>
        <w:ind w:left="393" w:hanging="284"/>
        <w:rPr>
          <w:rFonts w:ascii="Arial" w:hAnsi="Arial" w:cs="Arial"/>
          <w:b/>
          <w:bCs/>
          <w:sz w:val="36"/>
          <w:szCs w:val="36"/>
        </w:rPr>
      </w:pPr>
      <w:r w:rsidRPr="001139DB">
        <w:rPr>
          <w:rFonts w:ascii="Arial" w:hAnsi="Arial" w:cs="Arial"/>
          <w:b/>
          <w:bCs/>
          <w:sz w:val="36"/>
          <w:szCs w:val="36"/>
        </w:rPr>
        <w:t>•</w:t>
      </w:r>
      <w:r w:rsidRPr="001139DB">
        <w:rPr>
          <w:rFonts w:ascii="Arial" w:hAnsi="Arial" w:cs="Arial"/>
          <w:b/>
          <w:bCs/>
          <w:sz w:val="36"/>
          <w:szCs w:val="36"/>
        </w:rPr>
        <w:tab/>
        <w:t xml:space="preserve">Hay </w:t>
      </w:r>
    </w:p>
    <w:p w14:paraId="12D0A88D" w14:textId="413C0283" w:rsidR="001139DB" w:rsidRPr="00E91981" w:rsidRDefault="001139DB" w:rsidP="00E91981">
      <w:pPr>
        <w:ind w:left="393" w:hanging="284"/>
        <w:rPr>
          <w:rFonts w:ascii="Arial" w:hAnsi="Arial" w:cs="Arial"/>
          <w:b/>
          <w:bCs/>
          <w:sz w:val="36"/>
          <w:szCs w:val="36"/>
          <w:highlight w:val="yellow"/>
        </w:rPr>
      </w:pPr>
      <w:r w:rsidRPr="001139DB">
        <w:rPr>
          <w:rFonts w:ascii="Arial" w:hAnsi="Arial" w:cs="Arial"/>
          <w:b/>
          <w:bCs/>
          <w:sz w:val="36"/>
          <w:szCs w:val="36"/>
        </w:rPr>
        <w:t>•</w:t>
      </w:r>
      <w:r w:rsidRPr="001139DB">
        <w:rPr>
          <w:rFonts w:ascii="Arial" w:hAnsi="Arial" w:cs="Arial"/>
          <w:b/>
          <w:bCs/>
          <w:sz w:val="36"/>
          <w:szCs w:val="36"/>
        </w:rPr>
        <w:tab/>
        <w:t>Nature</w:t>
      </w:r>
    </w:p>
    <w:p w14:paraId="287491CB" w14:textId="28057C07" w:rsidR="001139DB" w:rsidRPr="00E91981" w:rsidRDefault="001139DB" w:rsidP="00FB1B2F">
      <w:pPr>
        <w:pStyle w:val="Heading2"/>
      </w:pPr>
      <w:bookmarkStart w:id="10" w:name="_Hlk529821010"/>
      <w:r w:rsidRPr="00E91981">
        <w:t>Accessibility</w:t>
      </w:r>
    </w:p>
    <w:p w14:paraId="1B09D84A" w14:textId="77777777" w:rsidR="001139DB" w:rsidRPr="001139DB" w:rsidRDefault="001139DB" w:rsidP="00C8458D">
      <w:pPr>
        <w:rPr>
          <w:rFonts w:ascii="Arial" w:hAnsi="Arial" w:cs="Arial"/>
          <w:b/>
          <w:bCs/>
          <w:sz w:val="36"/>
          <w:szCs w:val="36"/>
        </w:rPr>
      </w:pPr>
      <w:r w:rsidRPr="001139DB">
        <w:rPr>
          <w:rFonts w:ascii="Arial" w:hAnsi="Arial" w:cs="Arial"/>
          <w:b/>
          <w:bCs/>
          <w:sz w:val="36"/>
          <w:szCs w:val="36"/>
        </w:rPr>
        <w:t>An internet booking system is available.</w:t>
      </w:r>
    </w:p>
    <w:p w14:paraId="63BB438E" w14:textId="77777777" w:rsidR="001139DB" w:rsidRPr="001139DB" w:rsidRDefault="001139DB" w:rsidP="00C8458D">
      <w:pPr>
        <w:rPr>
          <w:rFonts w:ascii="Arial" w:hAnsi="Arial" w:cs="Arial"/>
          <w:b/>
          <w:bCs/>
          <w:sz w:val="36"/>
          <w:szCs w:val="36"/>
        </w:rPr>
      </w:pPr>
      <w:r w:rsidRPr="001139DB">
        <w:rPr>
          <w:rFonts w:ascii="Arial" w:hAnsi="Arial" w:cs="Arial"/>
          <w:b/>
          <w:bCs/>
          <w:sz w:val="36"/>
          <w:szCs w:val="36"/>
        </w:rPr>
        <w:t>Acceptance of Companion cards and Australian pensioner cards.</w:t>
      </w:r>
    </w:p>
    <w:p w14:paraId="221B9307" w14:textId="77777777" w:rsidR="001139DB" w:rsidRPr="001139DB" w:rsidRDefault="001139DB" w:rsidP="00CD5B78">
      <w:pPr>
        <w:rPr>
          <w:rFonts w:ascii="Arial" w:hAnsi="Arial" w:cs="Arial"/>
          <w:b/>
          <w:bCs/>
          <w:sz w:val="36"/>
          <w:szCs w:val="36"/>
        </w:rPr>
      </w:pPr>
      <w:r w:rsidRPr="001139DB">
        <w:rPr>
          <w:rFonts w:ascii="Arial" w:hAnsi="Arial" w:cs="Arial"/>
          <w:b/>
          <w:bCs/>
          <w:sz w:val="36"/>
          <w:szCs w:val="36"/>
        </w:rPr>
        <w:t>Clear path of travel from outdoor to Visitor Centre.</w:t>
      </w:r>
    </w:p>
    <w:p w14:paraId="16E4315D" w14:textId="77777777" w:rsidR="001139DB" w:rsidRPr="001139DB" w:rsidRDefault="001139DB" w:rsidP="00CD5B78">
      <w:pPr>
        <w:rPr>
          <w:rFonts w:ascii="Arial" w:hAnsi="Arial" w:cs="Arial"/>
          <w:b/>
          <w:bCs/>
          <w:sz w:val="36"/>
          <w:szCs w:val="36"/>
        </w:rPr>
      </w:pPr>
      <w:r w:rsidRPr="001139DB">
        <w:rPr>
          <w:rFonts w:ascii="Arial" w:hAnsi="Arial" w:cs="Arial"/>
          <w:b/>
          <w:bCs/>
          <w:sz w:val="36"/>
          <w:szCs w:val="36"/>
        </w:rPr>
        <w:t>Ramped and stepped access throughout Visitor Centre.</w:t>
      </w:r>
    </w:p>
    <w:p w14:paraId="4B466AA4" w14:textId="77777777" w:rsidR="001139DB" w:rsidRPr="001139DB" w:rsidRDefault="001139DB" w:rsidP="00CD5B78">
      <w:pPr>
        <w:rPr>
          <w:rFonts w:ascii="Arial" w:hAnsi="Arial" w:cs="Arial"/>
          <w:b/>
          <w:bCs/>
          <w:sz w:val="36"/>
          <w:szCs w:val="36"/>
        </w:rPr>
      </w:pPr>
      <w:r w:rsidRPr="001139DB">
        <w:rPr>
          <w:rFonts w:ascii="Arial" w:hAnsi="Arial" w:cs="Arial"/>
          <w:b/>
          <w:bCs/>
          <w:sz w:val="36"/>
          <w:szCs w:val="36"/>
        </w:rPr>
        <w:t>Visual Communication Board at ticket counter.</w:t>
      </w:r>
      <w:r w:rsidRPr="001139DB">
        <w:rPr>
          <w:rFonts w:ascii="Arial" w:hAnsi="Arial" w:cs="Arial"/>
          <w:b/>
          <w:bCs/>
          <w:sz w:val="36"/>
          <w:szCs w:val="36"/>
        </w:rPr>
        <w:br/>
        <w:t>Sensory bags are available at ticket counter for checkout at no cost to individuals and or families visiting.</w:t>
      </w:r>
    </w:p>
    <w:p w14:paraId="6775F5B6" w14:textId="77777777" w:rsidR="001139DB" w:rsidRPr="001139DB" w:rsidRDefault="001139DB" w:rsidP="00C8458D">
      <w:pPr>
        <w:rPr>
          <w:rFonts w:ascii="Arial" w:hAnsi="Arial" w:cs="Arial"/>
          <w:b/>
          <w:bCs/>
          <w:sz w:val="36"/>
          <w:szCs w:val="36"/>
        </w:rPr>
      </w:pPr>
      <w:r w:rsidRPr="001139DB">
        <w:rPr>
          <w:rFonts w:ascii="Arial" w:hAnsi="Arial" w:cs="Arial"/>
          <w:b/>
          <w:bCs/>
          <w:sz w:val="36"/>
          <w:szCs w:val="36"/>
        </w:rPr>
        <w:t>Staff available to read information if required.</w:t>
      </w:r>
    </w:p>
    <w:p w14:paraId="336022AE" w14:textId="77777777" w:rsidR="001139DB" w:rsidRPr="001139DB" w:rsidRDefault="001139DB" w:rsidP="00C8458D">
      <w:pPr>
        <w:rPr>
          <w:rFonts w:ascii="Arial" w:hAnsi="Arial" w:cs="Arial"/>
          <w:b/>
          <w:bCs/>
          <w:sz w:val="36"/>
          <w:szCs w:val="36"/>
        </w:rPr>
      </w:pPr>
      <w:r w:rsidRPr="001139DB">
        <w:rPr>
          <w:rFonts w:ascii="Arial" w:hAnsi="Arial" w:cs="Arial"/>
          <w:b/>
          <w:bCs/>
          <w:sz w:val="36"/>
          <w:szCs w:val="36"/>
        </w:rPr>
        <w:t>Pen and paper for exchanging information available at ticket counter.</w:t>
      </w:r>
    </w:p>
    <w:p w14:paraId="0A1F45B4" w14:textId="77777777" w:rsidR="001139DB" w:rsidRPr="001139DB" w:rsidRDefault="001139DB" w:rsidP="00525923">
      <w:pPr>
        <w:rPr>
          <w:rFonts w:ascii="Arial" w:hAnsi="Arial" w:cs="Arial"/>
          <w:b/>
          <w:bCs/>
          <w:sz w:val="36"/>
          <w:szCs w:val="36"/>
        </w:rPr>
      </w:pPr>
      <w:r w:rsidRPr="001139DB">
        <w:rPr>
          <w:rFonts w:ascii="Arial" w:hAnsi="Arial" w:cs="Arial"/>
          <w:b/>
          <w:bCs/>
          <w:sz w:val="36"/>
          <w:szCs w:val="36"/>
        </w:rPr>
        <w:t>Limited access for prams and wheelchairs in Café.</w:t>
      </w:r>
    </w:p>
    <w:p w14:paraId="6CC1D1B8" w14:textId="77777777" w:rsidR="001139DB" w:rsidRPr="001139DB" w:rsidRDefault="001139DB" w:rsidP="00525923">
      <w:pPr>
        <w:rPr>
          <w:rFonts w:ascii="Arial" w:hAnsi="Arial" w:cs="Arial"/>
          <w:b/>
          <w:bCs/>
          <w:sz w:val="36"/>
          <w:szCs w:val="36"/>
        </w:rPr>
      </w:pPr>
      <w:r w:rsidRPr="001139DB">
        <w:rPr>
          <w:rFonts w:ascii="Arial" w:hAnsi="Arial" w:cs="Arial"/>
          <w:b/>
          <w:bCs/>
          <w:sz w:val="36"/>
          <w:szCs w:val="36"/>
        </w:rPr>
        <w:t>Clear large print external directional signage provided throughout.</w:t>
      </w:r>
    </w:p>
    <w:p w14:paraId="62977D0C" w14:textId="77777777" w:rsidR="001139DB" w:rsidRPr="001139DB" w:rsidRDefault="001139DB" w:rsidP="00CD5B78">
      <w:pPr>
        <w:rPr>
          <w:rFonts w:ascii="Arial" w:hAnsi="Arial" w:cs="Arial"/>
          <w:b/>
          <w:bCs/>
          <w:sz w:val="36"/>
          <w:szCs w:val="36"/>
        </w:rPr>
      </w:pPr>
      <w:r w:rsidRPr="001139DB">
        <w:rPr>
          <w:rFonts w:ascii="Arial" w:hAnsi="Arial" w:cs="Arial"/>
          <w:b/>
          <w:bCs/>
          <w:sz w:val="36"/>
          <w:szCs w:val="36"/>
        </w:rPr>
        <w:t>Some pathways are shell grit – recommended wheelchairs/mobility aids use grassed area and parents to consider all terrain prams.</w:t>
      </w:r>
    </w:p>
    <w:p w14:paraId="68A52347" w14:textId="77777777" w:rsidR="001139DB" w:rsidRPr="001139DB" w:rsidRDefault="001139DB" w:rsidP="00CD5B78">
      <w:pPr>
        <w:rPr>
          <w:rFonts w:ascii="Arial" w:hAnsi="Arial" w:cs="Arial"/>
          <w:b/>
          <w:bCs/>
          <w:sz w:val="36"/>
          <w:szCs w:val="36"/>
        </w:rPr>
      </w:pPr>
      <w:r w:rsidRPr="001139DB">
        <w:rPr>
          <w:rFonts w:ascii="Arial" w:hAnsi="Arial" w:cs="Arial"/>
          <w:b/>
          <w:bCs/>
          <w:sz w:val="36"/>
          <w:szCs w:val="36"/>
        </w:rPr>
        <w:t>Moderate gradient pathway to farming activities and throughout gardens.</w:t>
      </w:r>
    </w:p>
    <w:p w14:paraId="2247468B" w14:textId="77777777" w:rsidR="001139DB" w:rsidRPr="001139DB" w:rsidRDefault="001139DB" w:rsidP="00CD5B78">
      <w:pPr>
        <w:rPr>
          <w:rFonts w:ascii="Arial" w:hAnsi="Arial" w:cs="Arial"/>
          <w:b/>
          <w:bCs/>
          <w:noProof/>
          <w:sz w:val="36"/>
          <w:szCs w:val="36"/>
          <w:lang w:eastAsia="en-AU"/>
        </w:rPr>
      </w:pPr>
      <w:r w:rsidRPr="001139DB">
        <w:rPr>
          <w:rFonts w:ascii="Arial" w:hAnsi="Arial" w:cs="Arial"/>
          <w:b/>
          <w:bCs/>
          <w:noProof/>
          <w:sz w:val="36"/>
          <w:szCs w:val="36"/>
          <w:lang w:eastAsia="en-AU"/>
        </w:rPr>
        <w:t>Variety of seated rest areas provided throughout.</w:t>
      </w:r>
    </w:p>
    <w:p w14:paraId="2369FD9E" w14:textId="77777777" w:rsidR="001139DB" w:rsidRPr="001139DB" w:rsidRDefault="001139DB" w:rsidP="00CD5B78">
      <w:pPr>
        <w:rPr>
          <w:rFonts w:ascii="Arial" w:hAnsi="Arial" w:cs="Arial"/>
          <w:b/>
          <w:bCs/>
          <w:noProof/>
          <w:sz w:val="36"/>
          <w:szCs w:val="36"/>
          <w:lang w:eastAsia="en-AU"/>
        </w:rPr>
      </w:pPr>
      <w:r w:rsidRPr="001139DB">
        <w:rPr>
          <w:rFonts w:ascii="Arial" w:hAnsi="Arial" w:cs="Arial"/>
          <w:b/>
          <w:bCs/>
          <w:noProof/>
          <w:sz w:val="36"/>
          <w:szCs w:val="36"/>
          <w:lang w:eastAsia="en-AU"/>
        </w:rPr>
        <w:t>Pram parking at the all farming activity stations (please note, prams cannot access the tiered seating stand in Shearing Shed).</w:t>
      </w:r>
    </w:p>
    <w:p w14:paraId="343355F0" w14:textId="77777777" w:rsidR="001139DB" w:rsidRPr="001139DB" w:rsidRDefault="001139DB" w:rsidP="00CD5B78">
      <w:pPr>
        <w:rPr>
          <w:rFonts w:ascii="Arial" w:hAnsi="Arial" w:cs="Arial"/>
          <w:b/>
          <w:bCs/>
          <w:noProof/>
          <w:sz w:val="36"/>
          <w:szCs w:val="36"/>
          <w:lang w:eastAsia="en-AU"/>
        </w:rPr>
      </w:pPr>
      <w:r w:rsidRPr="001139DB">
        <w:rPr>
          <w:rFonts w:ascii="Arial" w:hAnsi="Arial" w:cs="Arial"/>
          <w:b/>
          <w:bCs/>
          <w:noProof/>
          <w:sz w:val="36"/>
          <w:szCs w:val="36"/>
          <w:lang w:eastAsia="en-AU"/>
        </w:rPr>
        <w:t>Exclusive accessible access viewing areas at all farming activities.</w:t>
      </w:r>
    </w:p>
    <w:p w14:paraId="3074B33A" w14:textId="77777777" w:rsidR="001139DB" w:rsidRPr="001139DB" w:rsidRDefault="001139DB" w:rsidP="00CD5B78">
      <w:pPr>
        <w:rPr>
          <w:rFonts w:ascii="Arial" w:hAnsi="Arial" w:cs="Arial"/>
          <w:b/>
          <w:bCs/>
          <w:noProof/>
          <w:sz w:val="36"/>
          <w:szCs w:val="36"/>
          <w:lang w:eastAsia="en-AU"/>
        </w:rPr>
      </w:pPr>
      <w:r w:rsidRPr="001139DB">
        <w:rPr>
          <w:rFonts w:ascii="Arial" w:hAnsi="Arial" w:cs="Arial"/>
          <w:b/>
          <w:bCs/>
          <w:noProof/>
          <w:sz w:val="36"/>
          <w:szCs w:val="36"/>
          <w:lang w:eastAsia="en-AU"/>
        </w:rPr>
        <w:t>Due to the historical structures and stepped entrances to Amess House Homestead, limited access is available; outbuildings can be viewed from the outside.</w:t>
      </w:r>
    </w:p>
    <w:p w14:paraId="080C8626" w14:textId="77777777" w:rsidR="001139DB" w:rsidRPr="001139DB" w:rsidRDefault="001139DB" w:rsidP="00CD5B78">
      <w:pPr>
        <w:spacing w:after="200" w:line="276" w:lineRule="auto"/>
        <w:rPr>
          <w:rFonts w:ascii="Arial" w:hAnsi="Arial" w:cs="Arial"/>
          <w:b/>
          <w:bCs/>
          <w:noProof/>
          <w:sz w:val="36"/>
          <w:szCs w:val="36"/>
          <w:lang w:eastAsia="en-AU"/>
        </w:rPr>
      </w:pPr>
      <w:r w:rsidRPr="001139DB">
        <w:rPr>
          <w:rFonts w:ascii="Arial" w:hAnsi="Arial" w:cs="Arial"/>
          <w:b/>
          <w:bCs/>
          <w:noProof/>
          <w:sz w:val="36"/>
          <w:szCs w:val="36"/>
          <w:lang w:eastAsia="en-AU"/>
        </w:rPr>
        <w:t>Assistance animals welcome but must remain on designated paths and restrained by a harness or leash.</w:t>
      </w:r>
    </w:p>
    <w:p w14:paraId="63831D9E" w14:textId="77777777" w:rsidR="001139DB" w:rsidRPr="00E91981" w:rsidRDefault="001139DB" w:rsidP="00FB1B2F">
      <w:pPr>
        <w:pStyle w:val="Heading2"/>
      </w:pPr>
      <w:r w:rsidRPr="00E91981">
        <w:t>Safety</w:t>
      </w:r>
    </w:p>
    <w:p w14:paraId="381430FB" w14:textId="3F6DA801"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Visitor Centre</w:t>
      </w:r>
      <w:r w:rsidR="00E91981">
        <w:rPr>
          <w:rFonts w:ascii="Arial" w:hAnsi="Arial" w:cs="Arial"/>
          <w:b/>
          <w:bCs/>
          <w:noProof/>
          <w:sz w:val="36"/>
          <w:szCs w:val="36"/>
          <w:lang w:eastAsia="en-AU"/>
        </w:rPr>
        <w:t>:</w:t>
      </w:r>
    </w:p>
    <w:p w14:paraId="79A7ED50"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No contrast markings on entry/exit doors or adjacent panels.</w:t>
      </w:r>
    </w:p>
    <w:p w14:paraId="3A4817FD"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Small raised edge at entry.</w:t>
      </w:r>
    </w:p>
    <w:p w14:paraId="7ACD1D8C"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Consistent lighting throughout.</w:t>
      </w:r>
    </w:p>
    <w:p w14:paraId="29F37F7E"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Obstacles (merchandise displays, bins, mats) throughout Visitor Centre foyer.</w:t>
      </w:r>
    </w:p>
    <w:p w14:paraId="7D6ED385"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Signage for wet floors may be displayed.</w:t>
      </w:r>
    </w:p>
    <w:p w14:paraId="13A9077A" w14:textId="3E90432B"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End of wooden boardwalk outside Visitor Centre has slight decline and drainage grate</w:t>
      </w:r>
      <w:bookmarkStart w:id="11" w:name="_Hlk521916962"/>
      <w:r w:rsidRPr="001139DB">
        <w:rPr>
          <w:rFonts w:ascii="Arial" w:hAnsi="Arial" w:cs="Arial"/>
          <w:b/>
          <w:bCs/>
          <w:noProof/>
          <w:sz w:val="36"/>
          <w:szCs w:val="36"/>
          <w:lang w:eastAsia="en-AU"/>
        </w:rPr>
        <w:t>.</w:t>
      </w:r>
      <w:bookmarkEnd w:id="11"/>
    </w:p>
    <w:p w14:paraId="56909E66" w14:textId="6CD310F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Cow Milking</w:t>
      </w:r>
      <w:r w:rsidR="00E91981">
        <w:rPr>
          <w:rFonts w:ascii="Arial" w:hAnsi="Arial" w:cs="Arial"/>
          <w:b/>
          <w:bCs/>
          <w:noProof/>
          <w:sz w:val="36"/>
          <w:szCs w:val="36"/>
          <w:lang w:eastAsia="en-AU"/>
        </w:rPr>
        <w:t>:</w:t>
      </w:r>
    </w:p>
    <w:p w14:paraId="0519890C"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Small raised edge to paved milking area.</w:t>
      </w:r>
    </w:p>
    <w:p w14:paraId="3FAB4A9B"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Dulled lighting in horse stables.</w:t>
      </w:r>
    </w:p>
    <w:p w14:paraId="2959ED75"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Uneven and inward slope fall of paved area in horse stables.</w:t>
      </w:r>
    </w:p>
    <w:p w14:paraId="79F7707A"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Farming equipment displayed on walls throughout horse stables.</w:t>
      </w:r>
    </w:p>
    <w:p w14:paraId="7BB0D6C9" w14:textId="382AA028"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 xml:space="preserve">Farming </w:t>
      </w:r>
      <w:r w:rsidR="00FB1B2F">
        <w:rPr>
          <w:rFonts w:ascii="Arial" w:hAnsi="Arial" w:cs="Arial"/>
          <w:b/>
          <w:bCs/>
          <w:noProof/>
          <w:sz w:val="36"/>
          <w:szCs w:val="36"/>
          <w:lang w:eastAsia="en-AU"/>
        </w:rPr>
        <w:t>a</w:t>
      </w:r>
      <w:r w:rsidRPr="001139DB">
        <w:rPr>
          <w:rFonts w:ascii="Arial" w:hAnsi="Arial" w:cs="Arial"/>
          <w:b/>
          <w:bCs/>
          <w:noProof/>
          <w:sz w:val="36"/>
          <w:szCs w:val="36"/>
          <w:lang w:eastAsia="en-AU"/>
        </w:rPr>
        <w:t xml:space="preserve">ctivity </w:t>
      </w:r>
      <w:r w:rsidR="00FB1B2F">
        <w:rPr>
          <w:rFonts w:ascii="Arial" w:hAnsi="Arial" w:cs="Arial"/>
          <w:b/>
          <w:bCs/>
          <w:noProof/>
          <w:sz w:val="36"/>
          <w:szCs w:val="36"/>
          <w:lang w:eastAsia="en-AU"/>
        </w:rPr>
        <w:t>t</w:t>
      </w:r>
      <w:r w:rsidRPr="001139DB">
        <w:rPr>
          <w:rFonts w:ascii="Arial" w:hAnsi="Arial" w:cs="Arial"/>
          <w:b/>
          <w:bCs/>
          <w:noProof/>
          <w:sz w:val="36"/>
          <w:szCs w:val="36"/>
          <w:lang w:eastAsia="en-AU"/>
        </w:rPr>
        <w:t>oilets</w:t>
      </w:r>
      <w:r w:rsidR="00FB1B2F">
        <w:rPr>
          <w:rFonts w:ascii="Arial" w:hAnsi="Arial" w:cs="Arial"/>
          <w:b/>
          <w:bCs/>
          <w:noProof/>
          <w:sz w:val="36"/>
          <w:szCs w:val="36"/>
          <w:lang w:eastAsia="en-AU"/>
        </w:rPr>
        <w:t xml:space="preserve"> have a s</w:t>
      </w:r>
      <w:r w:rsidRPr="001139DB">
        <w:rPr>
          <w:rFonts w:ascii="Arial" w:hAnsi="Arial" w:cs="Arial"/>
          <w:b/>
          <w:bCs/>
          <w:noProof/>
          <w:sz w:val="36"/>
          <w:szCs w:val="36"/>
          <w:lang w:eastAsia="en-AU"/>
        </w:rPr>
        <w:t>mall raised edge at entry/exit.</w:t>
      </w:r>
    </w:p>
    <w:p w14:paraId="353E3051" w14:textId="0A391A0B"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Shearing Shed</w:t>
      </w:r>
      <w:r w:rsidR="00FB1B2F">
        <w:rPr>
          <w:rFonts w:ascii="Arial" w:hAnsi="Arial" w:cs="Arial"/>
          <w:b/>
          <w:bCs/>
          <w:noProof/>
          <w:sz w:val="36"/>
          <w:szCs w:val="36"/>
          <w:lang w:eastAsia="en-AU"/>
        </w:rPr>
        <w:t>:</w:t>
      </w:r>
    </w:p>
    <w:p w14:paraId="2DD074AF"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Small raised edge at entry/exit.</w:t>
      </w:r>
    </w:p>
    <w:p w14:paraId="31192E93"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Wooden pillars throughout.</w:t>
      </w:r>
    </w:p>
    <w:p w14:paraId="2E1C7E71"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No handrails on tiered seating.</w:t>
      </w:r>
    </w:p>
    <w:p w14:paraId="162B8201"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No tactile ground surface indicators prior to tiered seating steps.</w:t>
      </w:r>
    </w:p>
    <w:p w14:paraId="1E2728BF"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Non-slip edges installed on step edges.</w:t>
      </w:r>
    </w:p>
    <w:p w14:paraId="5F52ECB2"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Stage with raised edge and roped barrier.</w:t>
      </w:r>
    </w:p>
    <w:p w14:paraId="3EE1BA2D" w14:textId="1814D99F"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 xml:space="preserve">Working </w:t>
      </w:r>
      <w:r w:rsidR="00FB1B2F">
        <w:rPr>
          <w:rFonts w:ascii="Arial" w:hAnsi="Arial" w:cs="Arial"/>
          <w:b/>
          <w:bCs/>
          <w:noProof/>
          <w:sz w:val="36"/>
          <w:szCs w:val="36"/>
          <w:lang w:eastAsia="en-AU"/>
        </w:rPr>
        <w:t>d</w:t>
      </w:r>
      <w:r w:rsidRPr="001139DB">
        <w:rPr>
          <w:rFonts w:ascii="Arial" w:hAnsi="Arial" w:cs="Arial"/>
          <w:b/>
          <w:bCs/>
          <w:noProof/>
          <w:sz w:val="36"/>
          <w:szCs w:val="36"/>
          <w:lang w:eastAsia="en-AU"/>
        </w:rPr>
        <w:t>og</w:t>
      </w:r>
      <w:r w:rsidR="00FB1B2F">
        <w:rPr>
          <w:rFonts w:ascii="Arial" w:hAnsi="Arial" w:cs="Arial"/>
          <w:b/>
          <w:bCs/>
          <w:noProof/>
          <w:sz w:val="36"/>
          <w:szCs w:val="36"/>
          <w:lang w:eastAsia="en-AU"/>
        </w:rPr>
        <w:t>s activity has a m</w:t>
      </w:r>
      <w:r w:rsidRPr="001139DB">
        <w:rPr>
          <w:rFonts w:ascii="Arial" w:hAnsi="Arial" w:cs="Arial"/>
          <w:b/>
          <w:bCs/>
          <w:noProof/>
          <w:sz w:val="36"/>
          <w:szCs w:val="36"/>
          <w:lang w:eastAsia="en-AU"/>
        </w:rPr>
        <w:t>oderate grassy gradient to viewing area.</w:t>
      </w:r>
    </w:p>
    <w:p w14:paraId="2418D314" w14:textId="02533060"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Amess House Homestead</w:t>
      </w:r>
      <w:r w:rsidR="00FB1B2F">
        <w:rPr>
          <w:rFonts w:ascii="Arial" w:hAnsi="Arial" w:cs="Arial"/>
          <w:b/>
          <w:bCs/>
          <w:noProof/>
          <w:sz w:val="36"/>
          <w:szCs w:val="36"/>
          <w:lang w:eastAsia="en-AU"/>
        </w:rPr>
        <w:t>:</w:t>
      </w:r>
    </w:p>
    <w:p w14:paraId="67667084"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Uneven pathways.</w:t>
      </w:r>
    </w:p>
    <w:p w14:paraId="5FF77861"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Front Cottage veranda raised above ground level.</w:t>
      </w:r>
    </w:p>
    <w:p w14:paraId="33D207D1"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Due to the historial nature of structures, wheelchair access maybe limited.</w:t>
      </w:r>
    </w:p>
    <w:p w14:paraId="1B82A9F4" w14:textId="77777777" w:rsidR="001139DB" w:rsidRPr="001139DB" w:rsidRDefault="001139DB" w:rsidP="0011258A">
      <w:pPr>
        <w:rPr>
          <w:rFonts w:ascii="Arial" w:hAnsi="Arial" w:cs="Arial"/>
          <w:b/>
          <w:bCs/>
          <w:noProof/>
          <w:sz w:val="36"/>
          <w:szCs w:val="36"/>
          <w:lang w:eastAsia="en-AU"/>
        </w:rPr>
      </w:pPr>
      <w:bookmarkStart w:id="12" w:name="_Hlk524532490"/>
      <w:r w:rsidRPr="001139DB">
        <w:rPr>
          <w:rFonts w:ascii="Arial" w:hAnsi="Arial" w:cs="Arial"/>
          <w:b/>
          <w:bCs/>
          <w:noProof/>
          <w:sz w:val="36"/>
          <w:szCs w:val="36"/>
          <w:lang w:eastAsia="en-AU"/>
        </w:rPr>
        <w:t>Front cottage access steps with handrail.</w:t>
      </w:r>
    </w:p>
    <w:bookmarkEnd w:id="12"/>
    <w:p w14:paraId="7EBEC4FC"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Furniture placed on Cottage veranda.</w:t>
      </w:r>
    </w:p>
    <w:p w14:paraId="77980575"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Door mats placed on ground at entry/exits.</w:t>
      </w:r>
    </w:p>
    <w:p w14:paraId="1E165AE8"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Rug in Cottage hallway.</w:t>
      </w:r>
    </w:p>
    <w:p w14:paraId="5AAA446E"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Dulled lighting throughout.</w:t>
      </w:r>
    </w:p>
    <w:p w14:paraId="51101B1C" w14:textId="77777777" w:rsidR="001139DB" w:rsidRPr="001139DB" w:rsidRDefault="001139DB" w:rsidP="0011258A">
      <w:pPr>
        <w:rPr>
          <w:rFonts w:ascii="Arial" w:hAnsi="Arial" w:cs="Arial"/>
          <w:b/>
          <w:bCs/>
          <w:noProof/>
          <w:sz w:val="36"/>
          <w:szCs w:val="36"/>
          <w:lang w:eastAsia="en-AU"/>
        </w:rPr>
      </w:pPr>
      <w:r w:rsidRPr="001139DB">
        <w:rPr>
          <w:rFonts w:ascii="Arial" w:hAnsi="Arial" w:cs="Arial"/>
          <w:b/>
          <w:bCs/>
          <w:noProof/>
          <w:sz w:val="36"/>
          <w:szCs w:val="36"/>
          <w:lang w:eastAsia="en-AU"/>
        </w:rPr>
        <w:t>Low head clearances.</w:t>
      </w:r>
    </w:p>
    <w:p w14:paraId="25252493" w14:textId="3FB12D55" w:rsidR="001139DB" w:rsidRPr="001139DB" w:rsidRDefault="001139DB" w:rsidP="003F70F7">
      <w:pPr>
        <w:rPr>
          <w:rFonts w:ascii="Arial" w:hAnsi="Arial" w:cs="Arial"/>
          <w:b/>
          <w:bCs/>
          <w:noProof/>
          <w:sz w:val="36"/>
          <w:szCs w:val="36"/>
          <w:lang w:eastAsia="en-AU"/>
        </w:rPr>
      </w:pPr>
      <w:r w:rsidRPr="001139DB">
        <w:rPr>
          <w:rFonts w:ascii="Arial" w:hAnsi="Arial" w:cs="Arial"/>
          <w:b/>
          <w:bCs/>
          <w:noProof/>
          <w:sz w:val="36"/>
          <w:szCs w:val="36"/>
          <w:lang w:eastAsia="en-AU"/>
        </w:rPr>
        <w:t>General</w:t>
      </w:r>
      <w:r w:rsidR="00FB1B2F">
        <w:rPr>
          <w:rFonts w:ascii="Arial" w:hAnsi="Arial" w:cs="Arial"/>
          <w:b/>
          <w:bCs/>
          <w:noProof/>
          <w:sz w:val="36"/>
          <w:szCs w:val="36"/>
          <w:lang w:eastAsia="en-AU"/>
        </w:rPr>
        <w:t>:</w:t>
      </w:r>
    </w:p>
    <w:p w14:paraId="1CF8F372" w14:textId="77777777" w:rsidR="001139DB" w:rsidRPr="001139DB" w:rsidRDefault="001139DB" w:rsidP="003F70F7">
      <w:pPr>
        <w:rPr>
          <w:rFonts w:ascii="Arial" w:hAnsi="Arial" w:cs="Arial"/>
          <w:b/>
          <w:bCs/>
          <w:noProof/>
          <w:sz w:val="36"/>
          <w:szCs w:val="36"/>
          <w:lang w:eastAsia="en-AU"/>
        </w:rPr>
      </w:pPr>
      <w:r w:rsidRPr="001139DB">
        <w:rPr>
          <w:rFonts w:ascii="Arial" w:hAnsi="Arial" w:cs="Arial"/>
          <w:b/>
          <w:bCs/>
          <w:noProof/>
          <w:sz w:val="36"/>
          <w:szCs w:val="36"/>
          <w:lang w:eastAsia="en-AU"/>
        </w:rPr>
        <w:t>Varied terrain throughout; gravel, wooden boardwalk, shell grit, uneven brick paving, grass, asphalt; some with varied gradient.</w:t>
      </w:r>
    </w:p>
    <w:p w14:paraId="15A0204D" w14:textId="77777777" w:rsidR="001139DB" w:rsidRPr="001139DB" w:rsidRDefault="001139DB" w:rsidP="003F70F7">
      <w:pPr>
        <w:rPr>
          <w:rFonts w:ascii="Arial" w:hAnsi="Arial" w:cs="Arial"/>
          <w:b/>
          <w:bCs/>
          <w:noProof/>
          <w:sz w:val="36"/>
          <w:szCs w:val="36"/>
          <w:lang w:eastAsia="en-AU"/>
        </w:rPr>
      </w:pPr>
      <w:r w:rsidRPr="001139DB">
        <w:rPr>
          <w:rFonts w:ascii="Arial" w:hAnsi="Arial" w:cs="Arial"/>
          <w:b/>
          <w:bCs/>
          <w:noProof/>
          <w:sz w:val="36"/>
          <w:szCs w:val="36"/>
          <w:lang w:eastAsia="en-AU"/>
        </w:rPr>
        <w:t>Limited use of roped barriers.</w:t>
      </w:r>
    </w:p>
    <w:p w14:paraId="3B03F32E" w14:textId="77777777" w:rsidR="001139DB" w:rsidRPr="001139DB" w:rsidRDefault="001139DB" w:rsidP="003F70F7">
      <w:pPr>
        <w:rPr>
          <w:rFonts w:ascii="Arial" w:hAnsi="Arial" w:cs="Arial"/>
          <w:b/>
          <w:bCs/>
          <w:noProof/>
          <w:sz w:val="36"/>
          <w:szCs w:val="36"/>
          <w:lang w:eastAsia="en-AU"/>
        </w:rPr>
      </w:pPr>
      <w:r w:rsidRPr="001139DB">
        <w:rPr>
          <w:rFonts w:ascii="Arial" w:hAnsi="Arial" w:cs="Arial"/>
          <w:b/>
          <w:bCs/>
          <w:noProof/>
          <w:sz w:val="36"/>
          <w:szCs w:val="36"/>
          <w:lang w:eastAsia="en-AU"/>
        </w:rPr>
        <w:t>Please do not gather or consume any mushrooms that may be found in the gardens – they can be extremely poisonous.</w:t>
      </w:r>
    </w:p>
    <w:p w14:paraId="2194F0F2" w14:textId="77777777" w:rsidR="001139DB" w:rsidRPr="001139DB" w:rsidRDefault="001139DB" w:rsidP="003F70F7">
      <w:pPr>
        <w:rPr>
          <w:rFonts w:ascii="Arial" w:hAnsi="Arial" w:cs="Arial"/>
          <w:b/>
          <w:bCs/>
          <w:noProof/>
          <w:sz w:val="36"/>
          <w:szCs w:val="36"/>
          <w:lang w:eastAsia="en-AU"/>
        </w:rPr>
      </w:pPr>
      <w:r w:rsidRPr="001139DB">
        <w:rPr>
          <w:rFonts w:ascii="Arial" w:hAnsi="Arial" w:cs="Arial"/>
          <w:b/>
          <w:bCs/>
          <w:noProof/>
          <w:sz w:val="36"/>
          <w:szCs w:val="36"/>
          <w:lang w:eastAsia="en-AU"/>
        </w:rPr>
        <w:t>If first aid is required, see a staff member.</w:t>
      </w:r>
    </w:p>
    <w:p w14:paraId="69EC4775" w14:textId="77777777" w:rsidR="001139DB" w:rsidRPr="001139DB" w:rsidRDefault="001139DB" w:rsidP="003F70F7">
      <w:pPr>
        <w:rPr>
          <w:rFonts w:ascii="Arial" w:hAnsi="Arial" w:cs="Arial"/>
          <w:b/>
          <w:bCs/>
          <w:noProof/>
          <w:sz w:val="36"/>
          <w:szCs w:val="36"/>
          <w:lang w:eastAsia="en-AU"/>
        </w:rPr>
      </w:pPr>
      <w:r w:rsidRPr="001139DB">
        <w:rPr>
          <w:rFonts w:ascii="Arial" w:hAnsi="Arial" w:cs="Arial"/>
          <w:b/>
          <w:bCs/>
          <w:noProof/>
          <w:sz w:val="36"/>
          <w:szCs w:val="36"/>
          <w:lang w:eastAsia="en-AU"/>
        </w:rPr>
        <w:t>Defibrillator available for use located in the Visitor Centre. Please see ticketing staff.</w:t>
      </w:r>
    </w:p>
    <w:p w14:paraId="287E41A6" w14:textId="77777777" w:rsidR="001139DB" w:rsidRPr="001139DB" w:rsidRDefault="001139DB" w:rsidP="003F70F7">
      <w:pPr>
        <w:rPr>
          <w:rFonts w:ascii="Arial" w:hAnsi="Arial" w:cs="Arial"/>
          <w:b/>
          <w:bCs/>
          <w:noProof/>
          <w:sz w:val="36"/>
          <w:szCs w:val="36"/>
          <w:lang w:eastAsia="en-AU"/>
        </w:rPr>
      </w:pPr>
      <w:r w:rsidRPr="001139DB">
        <w:rPr>
          <w:rFonts w:ascii="Arial" w:hAnsi="Arial" w:cs="Arial"/>
          <w:b/>
          <w:bCs/>
          <w:noProof/>
          <w:sz w:val="36"/>
          <w:szCs w:val="36"/>
          <w:lang w:eastAsia="en-AU"/>
        </w:rPr>
        <w:t>Churchill Heritage Farm is a no smoking zone.</w:t>
      </w:r>
    </w:p>
    <w:p w14:paraId="11923757" w14:textId="03ED0886" w:rsidR="001139DB" w:rsidRPr="001139DB" w:rsidRDefault="001139DB" w:rsidP="003F70F7">
      <w:pPr>
        <w:rPr>
          <w:rFonts w:ascii="Arial" w:hAnsi="Arial" w:cs="Arial"/>
          <w:b/>
          <w:bCs/>
          <w:noProof/>
          <w:sz w:val="36"/>
          <w:szCs w:val="36"/>
          <w:lang w:eastAsia="en-AU"/>
        </w:rPr>
      </w:pPr>
      <w:r w:rsidRPr="001139DB">
        <w:rPr>
          <w:rFonts w:ascii="Arial" w:hAnsi="Arial" w:cs="Arial"/>
          <w:b/>
          <w:bCs/>
          <w:noProof/>
          <w:sz w:val="36"/>
          <w:szCs w:val="36"/>
          <w:lang w:eastAsia="en-AU"/>
        </w:rPr>
        <w:t>Children must be supervised at all times.</w:t>
      </w:r>
    </w:p>
    <w:p w14:paraId="1EAC5FB3" w14:textId="29A427A9" w:rsidR="001139DB" w:rsidRPr="001139DB" w:rsidRDefault="001139DB" w:rsidP="00E071A4">
      <w:pPr>
        <w:rPr>
          <w:rFonts w:ascii="Arial" w:hAnsi="Arial" w:cs="Arial"/>
          <w:b/>
          <w:bCs/>
          <w:noProof/>
          <w:sz w:val="36"/>
          <w:szCs w:val="36"/>
          <w:lang w:eastAsia="en-AU"/>
        </w:rPr>
      </w:pPr>
      <w:r w:rsidRPr="001139DB">
        <w:rPr>
          <w:rFonts w:ascii="Arial" w:hAnsi="Arial" w:cs="Arial"/>
          <w:b/>
          <w:bCs/>
          <w:noProof/>
          <w:sz w:val="36"/>
          <w:szCs w:val="36"/>
          <w:lang w:eastAsia="en-AU"/>
        </w:rPr>
        <w:t>In the event of an emergency, staff are on hand to assist with any evacuation requirements (including the provision of audible fire alarms, fire wardens, accessible and hazard free</w:t>
      </w:r>
      <w:r w:rsidR="00FB1B2F">
        <w:rPr>
          <w:rFonts w:ascii="Arial" w:hAnsi="Arial" w:cs="Arial"/>
          <w:b/>
          <w:bCs/>
          <w:noProof/>
          <w:sz w:val="36"/>
          <w:szCs w:val="36"/>
          <w:lang w:eastAsia="en-AU"/>
        </w:rPr>
        <w:t xml:space="preserve"> </w:t>
      </w:r>
      <w:r w:rsidRPr="001139DB">
        <w:rPr>
          <w:rFonts w:ascii="Arial" w:hAnsi="Arial" w:cs="Arial"/>
          <w:b/>
          <w:bCs/>
          <w:noProof/>
          <w:sz w:val="36"/>
          <w:szCs w:val="36"/>
          <w:lang w:eastAsia="en-AU"/>
        </w:rPr>
        <w:t>emergency exits and assembly areas on accessible routes).</w:t>
      </w:r>
    </w:p>
    <w:p w14:paraId="55E01BC9" w14:textId="1CDCF827" w:rsidR="001139DB" w:rsidRPr="001139DB" w:rsidRDefault="001139DB" w:rsidP="00E071A4">
      <w:pPr>
        <w:spacing w:after="200" w:line="276" w:lineRule="auto"/>
        <w:rPr>
          <w:rFonts w:ascii="Arial" w:hAnsi="Arial" w:cs="Arial"/>
          <w:b/>
          <w:bCs/>
          <w:noProof/>
          <w:sz w:val="36"/>
          <w:szCs w:val="36"/>
          <w:lang w:eastAsia="en-AU"/>
        </w:rPr>
      </w:pPr>
      <w:r w:rsidRPr="001139DB">
        <w:rPr>
          <w:rFonts w:ascii="Arial" w:hAnsi="Arial" w:cs="Arial"/>
          <w:b/>
          <w:bCs/>
          <w:noProof/>
          <w:sz w:val="36"/>
          <w:szCs w:val="36"/>
          <w:lang w:eastAsia="en-AU"/>
        </w:rPr>
        <w:t>For up-to-date COVID information, please visit our website.</w:t>
      </w:r>
      <w:r w:rsidR="00FB1B2F">
        <w:rPr>
          <w:rFonts w:ascii="Arial" w:hAnsi="Arial" w:cs="Arial"/>
          <w:b/>
          <w:bCs/>
          <w:noProof/>
          <w:sz w:val="36"/>
          <w:szCs w:val="36"/>
          <w:lang w:eastAsia="en-AU"/>
        </w:rPr>
        <w:t xml:space="preserve"> </w:t>
      </w:r>
      <w:r w:rsidRPr="001139DB">
        <w:rPr>
          <w:rFonts w:ascii="Arial" w:hAnsi="Arial" w:cs="Arial"/>
          <w:b/>
          <w:bCs/>
          <w:noProof/>
          <w:sz w:val="36"/>
          <w:szCs w:val="36"/>
          <w:lang w:eastAsia="en-AU"/>
        </w:rPr>
        <w:t>https://www.penguins.org.au/</w:t>
      </w:r>
    </w:p>
    <w:p w14:paraId="1196CBFC" w14:textId="77777777" w:rsidR="001139DB" w:rsidRPr="00FB1B2F" w:rsidRDefault="001139DB" w:rsidP="00FB1B2F">
      <w:pPr>
        <w:pStyle w:val="Heading2"/>
      </w:pPr>
      <w:r w:rsidRPr="00FB1B2F">
        <w:t>Access Ability Australia</w:t>
      </w:r>
    </w:p>
    <w:p w14:paraId="611C2D7B" w14:textId="77777777" w:rsidR="001139DB" w:rsidRPr="001139DB" w:rsidRDefault="001139DB" w:rsidP="008537DC">
      <w:pPr>
        <w:rPr>
          <w:rFonts w:ascii="Arial" w:hAnsi="Arial" w:cs="Arial"/>
          <w:b/>
          <w:bCs/>
          <w:sz w:val="36"/>
          <w:szCs w:val="36"/>
        </w:rPr>
      </w:pPr>
      <w:r w:rsidRPr="001139DB">
        <w:rPr>
          <w:rFonts w:ascii="Arial" w:hAnsi="Arial" w:cs="Arial"/>
          <w:b/>
          <w:bCs/>
          <w:sz w:val="36"/>
          <w:szCs w:val="36"/>
        </w:rPr>
        <w:t>To view the full range of free Access Keys available, go to AAA Library by clicking the following link.</w:t>
      </w:r>
    </w:p>
    <w:p w14:paraId="1109A499" w14:textId="77777777" w:rsidR="001139DB" w:rsidRPr="001139DB" w:rsidRDefault="001139DB" w:rsidP="008537DC">
      <w:pPr>
        <w:rPr>
          <w:rFonts w:ascii="Arial" w:hAnsi="Arial" w:cs="Arial"/>
          <w:b/>
          <w:bCs/>
          <w:sz w:val="36"/>
          <w:szCs w:val="36"/>
        </w:rPr>
      </w:pPr>
      <w:r w:rsidRPr="001139DB">
        <w:rPr>
          <w:rFonts w:ascii="Arial" w:hAnsi="Arial" w:cs="Arial"/>
          <w:b/>
          <w:bCs/>
          <w:sz w:val="36"/>
          <w:szCs w:val="36"/>
        </w:rPr>
        <w:t>https://accessabilityaustralia.com/access-keys-2/</w:t>
      </w:r>
    </w:p>
    <w:p w14:paraId="39FC3E0D" w14:textId="77777777" w:rsidR="001139DB" w:rsidRPr="001139DB" w:rsidRDefault="001139DB" w:rsidP="008537DC">
      <w:pPr>
        <w:rPr>
          <w:rFonts w:ascii="Arial" w:hAnsi="Arial" w:cs="Arial"/>
          <w:b/>
          <w:bCs/>
          <w:sz w:val="36"/>
          <w:szCs w:val="36"/>
        </w:rPr>
      </w:pPr>
      <w:r w:rsidRPr="001139DB">
        <w:rPr>
          <w:rFonts w:ascii="Arial" w:hAnsi="Arial" w:cs="Arial"/>
          <w:b/>
          <w:bCs/>
          <w:sz w:val="36"/>
          <w:szCs w:val="36"/>
        </w:rPr>
        <w:t>For Access Keys in Braille or audio, please Contact Us by clicking the following link.</w:t>
      </w:r>
    </w:p>
    <w:p w14:paraId="1CE5429B" w14:textId="77777777" w:rsidR="001139DB" w:rsidRPr="001139DB" w:rsidRDefault="001139DB" w:rsidP="008537DC">
      <w:pPr>
        <w:rPr>
          <w:rFonts w:ascii="Arial" w:hAnsi="Arial" w:cs="Arial"/>
          <w:b/>
          <w:bCs/>
          <w:sz w:val="36"/>
          <w:szCs w:val="36"/>
        </w:rPr>
      </w:pPr>
      <w:r w:rsidRPr="001139DB">
        <w:rPr>
          <w:rFonts w:ascii="Arial" w:hAnsi="Arial" w:cs="Arial"/>
          <w:b/>
          <w:bCs/>
          <w:sz w:val="36"/>
          <w:szCs w:val="36"/>
        </w:rPr>
        <w:t>https://accessabilityaustralia.com/contact-us/</w:t>
      </w:r>
    </w:p>
    <w:p w14:paraId="2238EB88" w14:textId="77777777" w:rsidR="001139DB" w:rsidRPr="001139DB" w:rsidRDefault="001139DB" w:rsidP="008537DC">
      <w:pPr>
        <w:rPr>
          <w:rFonts w:ascii="Arial" w:hAnsi="Arial" w:cs="Arial"/>
          <w:b/>
          <w:bCs/>
          <w:sz w:val="36"/>
          <w:szCs w:val="36"/>
        </w:rPr>
      </w:pPr>
      <w:r w:rsidRPr="001139DB">
        <w:rPr>
          <w:rFonts w:ascii="Arial" w:hAnsi="Arial" w:cs="Arial"/>
          <w:b/>
          <w:bCs/>
          <w:sz w:val="36"/>
          <w:szCs w:val="36"/>
        </w:rPr>
        <w:t>To help us ensure continuous improvement please complete our short survey by clicking the following link.</w:t>
      </w:r>
    </w:p>
    <w:p w14:paraId="1D599D3A" w14:textId="09E2D1F0" w:rsidR="001139DB" w:rsidRPr="001139DB" w:rsidRDefault="001139DB" w:rsidP="008537DC">
      <w:pPr>
        <w:rPr>
          <w:rFonts w:ascii="Arial" w:hAnsi="Arial" w:cs="Arial"/>
          <w:b/>
          <w:bCs/>
          <w:sz w:val="36"/>
          <w:szCs w:val="36"/>
        </w:rPr>
      </w:pPr>
      <w:r w:rsidRPr="001139DB">
        <w:rPr>
          <w:rFonts w:ascii="Arial" w:hAnsi="Arial" w:cs="Arial"/>
          <w:b/>
          <w:bCs/>
          <w:sz w:val="36"/>
          <w:szCs w:val="36"/>
        </w:rPr>
        <w:t>https://www.surveymonkey.com/r/F666XYK</w:t>
      </w:r>
    </w:p>
    <w:p w14:paraId="11F174BE" w14:textId="77777777" w:rsidR="001139DB" w:rsidRPr="001139DB" w:rsidRDefault="001139DB" w:rsidP="008537DC">
      <w:pPr>
        <w:rPr>
          <w:rFonts w:ascii="Arial" w:hAnsi="Arial" w:cs="Arial"/>
          <w:b/>
          <w:bCs/>
          <w:sz w:val="36"/>
          <w:szCs w:val="36"/>
        </w:rPr>
      </w:pPr>
      <w:r w:rsidRPr="001139DB">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7718591D" w14:textId="77777777" w:rsidR="001139DB" w:rsidRPr="001139DB" w:rsidRDefault="001139DB" w:rsidP="008537DC">
      <w:pPr>
        <w:spacing w:after="200" w:line="276" w:lineRule="auto"/>
        <w:rPr>
          <w:rFonts w:ascii="Arial" w:hAnsi="Arial" w:cs="Arial"/>
          <w:b/>
          <w:bCs/>
          <w:sz w:val="36"/>
          <w:szCs w:val="36"/>
        </w:rPr>
      </w:pPr>
      <w:r w:rsidRPr="001139DB">
        <w:rPr>
          <w:rFonts w:ascii="Arial" w:hAnsi="Arial" w:cs="Arial"/>
          <w:b/>
          <w:bCs/>
          <w:sz w:val="36"/>
          <w:szCs w:val="36"/>
        </w:rPr>
        <w:t>The End.</w:t>
      </w:r>
    </w:p>
    <w:bookmarkEnd w:id="10"/>
    <w:p w14:paraId="6D75281D" w14:textId="77777777" w:rsidR="00B5754D" w:rsidRPr="009D2F23" w:rsidRDefault="00B5754D" w:rsidP="00703A3D">
      <w:pPr>
        <w:rPr>
          <w:rFonts w:ascii="Arial" w:hAnsi="Arial" w:cs="Arial"/>
          <w:b/>
          <w:noProof/>
          <w:sz w:val="28"/>
          <w:szCs w:val="28"/>
          <w:u w:val="single"/>
          <w:lang w:eastAsia="en-AU"/>
        </w:rPr>
      </w:pPr>
    </w:p>
    <w:sectPr w:rsidR="00B5754D" w:rsidRPr="009D2F23" w:rsidSect="001139DB">
      <w:footerReference w:type="default" r:id="rId10"/>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A20B" w14:textId="77777777" w:rsidR="00300DEA" w:rsidRDefault="00300DEA" w:rsidP="00E06CEE">
      <w:pPr>
        <w:spacing w:after="0" w:line="240" w:lineRule="auto"/>
      </w:pPr>
      <w:r>
        <w:separator/>
      </w:r>
    </w:p>
  </w:endnote>
  <w:endnote w:type="continuationSeparator" w:id="0">
    <w:p w14:paraId="5CB74612" w14:textId="77777777" w:rsidR="00300DEA" w:rsidRDefault="00300DEA"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FFD1" w14:textId="77777777" w:rsidR="009B3055" w:rsidRDefault="009B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EBDC" w14:textId="77777777" w:rsidR="00300DEA" w:rsidRDefault="00300DEA" w:rsidP="00E06CEE">
      <w:pPr>
        <w:spacing w:after="0" w:line="240" w:lineRule="auto"/>
      </w:pPr>
      <w:r>
        <w:separator/>
      </w:r>
    </w:p>
  </w:footnote>
  <w:footnote w:type="continuationSeparator" w:id="0">
    <w:p w14:paraId="72D250F5" w14:textId="77777777" w:rsidR="00300DEA" w:rsidRDefault="00300DEA"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4F"/>
    <w:multiLevelType w:val="hybridMultilevel"/>
    <w:tmpl w:val="7C2E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00E"/>
    <w:multiLevelType w:val="hybridMultilevel"/>
    <w:tmpl w:val="FBD0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01909"/>
    <w:multiLevelType w:val="hybridMultilevel"/>
    <w:tmpl w:val="6C1AC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340AB"/>
    <w:multiLevelType w:val="hybridMultilevel"/>
    <w:tmpl w:val="25DA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35C11"/>
    <w:multiLevelType w:val="hybridMultilevel"/>
    <w:tmpl w:val="79CA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D1EFA"/>
    <w:multiLevelType w:val="hybridMultilevel"/>
    <w:tmpl w:val="250A5FE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16992431"/>
    <w:multiLevelType w:val="hybridMultilevel"/>
    <w:tmpl w:val="24449E5E"/>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7" w15:restartNumberingAfterBreak="0">
    <w:nsid w:val="1CE24ADE"/>
    <w:multiLevelType w:val="hybridMultilevel"/>
    <w:tmpl w:val="F03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41203"/>
    <w:multiLevelType w:val="hybridMultilevel"/>
    <w:tmpl w:val="735AC3C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A739BA"/>
    <w:multiLevelType w:val="hybridMultilevel"/>
    <w:tmpl w:val="3C6C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737905"/>
    <w:multiLevelType w:val="hybridMultilevel"/>
    <w:tmpl w:val="10BA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F171C0"/>
    <w:multiLevelType w:val="hybridMultilevel"/>
    <w:tmpl w:val="D742B1D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A17FE5"/>
    <w:multiLevelType w:val="hybridMultilevel"/>
    <w:tmpl w:val="B1B27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D77C6D"/>
    <w:multiLevelType w:val="hybridMultilevel"/>
    <w:tmpl w:val="E9BE9ED2"/>
    <w:lvl w:ilvl="0" w:tplc="BAE2E33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421E3972"/>
    <w:multiLevelType w:val="hybridMultilevel"/>
    <w:tmpl w:val="F9DAD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6A2619"/>
    <w:multiLevelType w:val="hybridMultilevel"/>
    <w:tmpl w:val="272C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E418DB"/>
    <w:multiLevelType w:val="hybridMultilevel"/>
    <w:tmpl w:val="90C8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F566F3"/>
    <w:multiLevelType w:val="hybridMultilevel"/>
    <w:tmpl w:val="138AF1B8"/>
    <w:lvl w:ilvl="0" w:tplc="12A6C9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C1B7BE8"/>
    <w:multiLevelType w:val="hybridMultilevel"/>
    <w:tmpl w:val="2D880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453C39"/>
    <w:multiLevelType w:val="hybridMultilevel"/>
    <w:tmpl w:val="1070E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643067"/>
    <w:multiLevelType w:val="hybridMultilevel"/>
    <w:tmpl w:val="1BCCE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47A07CE"/>
    <w:multiLevelType w:val="hybridMultilevel"/>
    <w:tmpl w:val="105A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5C7572"/>
    <w:multiLevelType w:val="hybridMultilevel"/>
    <w:tmpl w:val="C1C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295346"/>
    <w:multiLevelType w:val="hybridMultilevel"/>
    <w:tmpl w:val="D470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3E20BE"/>
    <w:multiLevelType w:val="hybridMultilevel"/>
    <w:tmpl w:val="ED0C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384EF6"/>
    <w:multiLevelType w:val="hybridMultilevel"/>
    <w:tmpl w:val="D862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FA3567"/>
    <w:multiLevelType w:val="hybridMultilevel"/>
    <w:tmpl w:val="C658B91C"/>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27" w15:restartNumberingAfterBreak="0">
    <w:nsid w:val="6C6233F1"/>
    <w:multiLevelType w:val="hybridMultilevel"/>
    <w:tmpl w:val="B7DCF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F226A"/>
    <w:multiLevelType w:val="hybridMultilevel"/>
    <w:tmpl w:val="E592CC88"/>
    <w:lvl w:ilvl="0" w:tplc="42725D8A">
      <w:start w:val="2"/>
      <w:numFmt w:val="bullet"/>
      <w:lvlText w:val="•"/>
      <w:lvlJc w:val="left"/>
      <w:pPr>
        <w:ind w:left="720" w:hanging="360"/>
      </w:pPr>
      <w:rPr>
        <w:rFonts w:ascii="Arial" w:eastAsiaTheme="minorHAnsi" w:hAnsi="Arial" w:cs="Arial" w:hint="default"/>
        <w:b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4E201E"/>
    <w:multiLevelType w:val="hybridMultilevel"/>
    <w:tmpl w:val="3F02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9B2C05"/>
    <w:multiLevelType w:val="hybridMultilevel"/>
    <w:tmpl w:val="0B5C1FC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611932210">
    <w:abstractNumId w:val="5"/>
  </w:num>
  <w:num w:numId="2" w16cid:durableId="1870990138">
    <w:abstractNumId w:val="17"/>
  </w:num>
  <w:num w:numId="3" w16cid:durableId="507914725">
    <w:abstractNumId w:val="13"/>
  </w:num>
  <w:num w:numId="4" w16cid:durableId="2015036456">
    <w:abstractNumId w:val="19"/>
  </w:num>
  <w:num w:numId="5" w16cid:durableId="1972665249">
    <w:abstractNumId w:val="20"/>
  </w:num>
  <w:num w:numId="6" w16cid:durableId="241450669">
    <w:abstractNumId w:val="7"/>
  </w:num>
  <w:num w:numId="7" w16cid:durableId="776143463">
    <w:abstractNumId w:val="18"/>
  </w:num>
  <w:num w:numId="8" w16cid:durableId="769548966">
    <w:abstractNumId w:val="14"/>
  </w:num>
  <w:num w:numId="9" w16cid:durableId="754667371">
    <w:abstractNumId w:val="1"/>
  </w:num>
  <w:num w:numId="10" w16cid:durableId="1164323960">
    <w:abstractNumId w:val="3"/>
  </w:num>
  <w:num w:numId="11" w16cid:durableId="1913655439">
    <w:abstractNumId w:val="29"/>
  </w:num>
  <w:num w:numId="12" w16cid:durableId="283196260">
    <w:abstractNumId w:val="25"/>
  </w:num>
  <w:num w:numId="13" w16cid:durableId="1218319366">
    <w:abstractNumId w:val="30"/>
  </w:num>
  <w:num w:numId="14" w16cid:durableId="2008290217">
    <w:abstractNumId w:val="22"/>
  </w:num>
  <w:num w:numId="15" w16cid:durableId="1537693080">
    <w:abstractNumId w:val="16"/>
  </w:num>
  <w:num w:numId="16" w16cid:durableId="1711493564">
    <w:abstractNumId w:val="4"/>
  </w:num>
  <w:num w:numId="17" w16cid:durableId="1625192529">
    <w:abstractNumId w:val="15"/>
  </w:num>
  <w:num w:numId="18" w16cid:durableId="219053355">
    <w:abstractNumId w:val="6"/>
  </w:num>
  <w:num w:numId="19" w16cid:durableId="1527333084">
    <w:abstractNumId w:val="24"/>
  </w:num>
  <w:num w:numId="20" w16cid:durableId="770320997">
    <w:abstractNumId w:val="9"/>
  </w:num>
  <w:num w:numId="21" w16cid:durableId="435371835">
    <w:abstractNumId w:val="10"/>
  </w:num>
  <w:num w:numId="22" w16cid:durableId="162478585">
    <w:abstractNumId w:val="23"/>
  </w:num>
  <w:num w:numId="23" w16cid:durableId="184906976">
    <w:abstractNumId w:val="0"/>
  </w:num>
  <w:num w:numId="24" w16cid:durableId="336468139">
    <w:abstractNumId w:val="21"/>
  </w:num>
  <w:num w:numId="25" w16cid:durableId="920211444">
    <w:abstractNumId w:val="11"/>
  </w:num>
  <w:num w:numId="26" w16cid:durableId="424418446">
    <w:abstractNumId w:val="12"/>
  </w:num>
  <w:num w:numId="27" w16cid:durableId="289939801">
    <w:abstractNumId w:val="27"/>
  </w:num>
  <w:num w:numId="28" w16cid:durableId="847672044">
    <w:abstractNumId w:val="2"/>
  </w:num>
  <w:num w:numId="29" w16cid:durableId="472648401">
    <w:abstractNumId w:val="8"/>
  </w:num>
  <w:num w:numId="30" w16cid:durableId="688289584">
    <w:abstractNumId w:val="28"/>
  </w:num>
  <w:num w:numId="31" w16cid:durableId="9327822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DlCq9pfXik7McftsFqd3+wj9qUllr5SgsT0FgGQX3j+wdALaLeqeTPMJd0rj/o1WRkPLmHDzD+MtrLBXe1QTg==" w:salt="jKkneMe65UvID9XqFZqA9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7532"/>
    <w:rsid w:val="00013010"/>
    <w:rsid w:val="000146FA"/>
    <w:rsid w:val="00016F72"/>
    <w:rsid w:val="00017D24"/>
    <w:rsid w:val="00025F24"/>
    <w:rsid w:val="0002777B"/>
    <w:rsid w:val="00031722"/>
    <w:rsid w:val="00035E45"/>
    <w:rsid w:val="000360C4"/>
    <w:rsid w:val="00040DD9"/>
    <w:rsid w:val="000470F7"/>
    <w:rsid w:val="000508C1"/>
    <w:rsid w:val="00051DB2"/>
    <w:rsid w:val="000536B9"/>
    <w:rsid w:val="00057F77"/>
    <w:rsid w:val="00076DAA"/>
    <w:rsid w:val="00077225"/>
    <w:rsid w:val="000832E4"/>
    <w:rsid w:val="000870FD"/>
    <w:rsid w:val="000900F5"/>
    <w:rsid w:val="00092853"/>
    <w:rsid w:val="00094053"/>
    <w:rsid w:val="00094CF6"/>
    <w:rsid w:val="00095F25"/>
    <w:rsid w:val="00096512"/>
    <w:rsid w:val="000A2146"/>
    <w:rsid w:val="000A2875"/>
    <w:rsid w:val="000A3A0A"/>
    <w:rsid w:val="000A4162"/>
    <w:rsid w:val="000A5B7D"/>
    <w:rsid w:val="000A71B4"/>
    <w:rsid w:val="000B0CAB"/>
    <w:rsid w:val="000B3446"/>
    <w:rsid w:val="000C70B8"/>
    <w:rsid w:val="000D09DC"/>
    <w:rsid w:val="000D30E9"/>
    <w:rsid w:val="000E0F21"/>
    <w:rsid w:val="000E3D0B"/>
    <w:rsid w:val="000E4B56"/>
    <w:rsid w:val="000E7467"/>
    <w:rsid w:val="000E7A0D"/>
    <w:rsid w:val="000F17F9"/>
    <w:rsid w:val="000F6F6F"/>
    <w:rsid w:val="00107379"/>
    <w:rsid w:val="0011258A"/>
    <w:rsid w:val="001126B8"/>
    <w:rsid w:val="001139DB"/>
    <w:rsid w:val="00113FD6"/>
    <w:rsid w:val="00114354"/>
    <w:rsid w:val="00115D89"/>
    <w:rsid w:val="001213F8"/>
    <w:rsid w:val="00125A08"/>
    <w:rsid w:val="00125A65"/>
    <w:rsid w:val="00125E3B"/>
    <w:rsid w:val="00130176"/>
    <w:rsid w:val="00130BB5"/>
    <w:rsid w:val="00131445"/>
    <w:rsid w:val="00133C6F"/>
    <w:rsid w:val="00133D7C"/>
    <w:rsid w:val="00142152"/>
    <w:rsid w:val="001432D0"/>
    <w:rsid w:val="00145F5B"/>
    <w:rsid w:val="001463D3"/>
    <w:rsid w:val="0014754A"/>
    <w:rsid w:val="001478FB"/>
    <w:rsid w:val="00150909"/>
    <w:rsid w:val="00150BC9"/>
    <w:rsid w:val="001515F8"/>
    <w:rsid w:val="00171F7C"/>
    <w:rsid w:val="00175308"/>
    <w:rsid w:val="00184079"/>
    <w:rsid w:val="001903C0"/>
    <w:rsid w:val="00193D43"/>
    <w:rsid w:val="00195774"/>
    <w:rsid w:val="00196796"/>
    <w:rsid w:val="001969C6"/>
    <w:rsid w:val="001C357A"/>
    <w:rsid w:val="001C5DF5"/>
    <w:rsid w:val="001D6C9B"/>
    <w:rsid w:val="001E09A2"/>
    <w:rsid w:val="001F0292"/>
    <w:rsid w:val="001F0FFA"/>
    <w:rsid w:val="001F4BFF"/>
    <w:rsid w:val="0020585A"/>
    <w:rsid w:val="00205878"/>
    <w:rsid w:val="00205E49"/>
    <w:rsid w:val="002166EC"/>
    <w:rsid w:val="0022013F"/>
    <w:rsid w:val="0022128F"/>
    <w:rsid w:val="00222135"/>
    <w:rsid w:val="002267B8"/>
    <w:rsid w:val="0022701B"/>
    <w:rsid w:val="002276A4"/>
    <w:rsid w:val="00227F79"/>
    <w:rsid w:val="00232429"/>
    <w:rsid w:val="002354C5"/>
    <w:rsid w:val="002375CF"/>
    <w:rsid w:val="00237C76"/>
    <w:rsid w:val="00237EF4"/>
    <w:rsid w:val="002512E3"/>
    <w:rsid w:val="00251945"/>
    <w:rsid w:val="00251D75"/>
    <w:rsid w:val="0026018D"/>
    <w:rsid w:val="00260E07"/>
    <w:rsid w:val="0026436F"/>
    <w:rsid w:val="0027620D"/>
    <w:rsid w:val="00282883"/>
    <w:rsid w:val="002846D4"/>
    <w:rsid w:val="002902E6"/>
    <w:rsid w:val="002904E4"/>
    <w:rsid w:val="00290650"/>
    <w:rsid w:val="00295352"/>
    <w:rsid w:val="002973D9"/>
    <w:rsid w:val="002A05E2"/>
    <w:rsid w:val="002A1D4E"/>
    <w:rsid w:val="002A53A9"/>
    <w:rsid w:val="002B2C00"/>
    <w:rsid w:val="002B3589"/>
    <w:rsid w:val="002B3FF4"/>
    <w:rsid w:val="002C19C6"/>
    <w:rsid w:val="002C5255"/>
    <w:rsid w:val="002D4390"/>
    <w:rsid w:val="002D56AF"/>
    <w:rsid w:val="002D74E7"/>
    <w:rsid w:val="002E64E5"/>
    <w:rsid w:val="002F0D58"/>
    <w:rsid w:val="002F3197"/>
    <w:rsid w:val="002F417C"/>
    <w:rsid w:val="00300DEA"/>
    <w:rsid w:val="003054CA"/>
    <w:rsid w:val="00306980"/>
    <w:rsid w:val="003152EF"/>
    <w:rsid w:val="00315685"/>
    <w:rsid w:val="00316BB8"/>
    <w:rsid w:val="00320020"/>
    <w:rsid w:val="00323E56"/>
    <w:rsid w:val="00327B84"/>
    <w:rsid w:val="003362D5"/>
    <w:rsid w:val="003363BE"/>
    <w:rsid w:val="00342841"/>
    <w:rsid w:val="00344E43"/>
    <w:rsid w:val="0035764B"/>
    <w:rsid w:val="00357C38"/>
    <w:rsid w:val="00371F8C"/>
    <w:rsid w:val="0037207B"/>
    <w:rsid w:val="003742FA"/>
    <w:rsid w:val="0037609D"/>
    <w:rsid w:val="00376A23"/>
    <w:rsid w:val="0038520B"/>
    <w:rsid w:val="00385D03"/>
    <w:rsid w:val="00390577"/>
    <w:rsid w:val="00392A66"/>
    <w:rsid w:val="003A7E6E"/>
    <w:rsid w:val="003B0D7A"/>
    <w:rsid w:val="003B2CD0"/>
    <w:rsid w:val="003B6E66"/>
    <w:rsid w:val="003C0560"/>
    <w:rsid w:val="003C1E09"/>
    <w:rsid w:val="003C2A95"/>
    <w:rsid w:val="003C3BB3"/>
    <w:rsid w:val="003C3D49"/>
    <w:rsid w:val="003C5B2F"/>
    <w:rsid w:val="003C6152"/>
    <w:rsid w:val="003D071E"/>
    <w:rsid w:val="003D29DC"/>
    <w:rsid w:val="003D3C5C"/>
    <w:rsid w:val="003D557B"/>
    <w:rsid w:val="003D6CCA"/>
    <w:rsid w:val="003D7573"/>
    <w:rsid w:val="003E2FE6"/>
    <w:rsid w:val="003E3388"/>
    <w:rsid w:val="003E4878"/>
    <w:rsid w:val="003F2495"/>
    <w:rsid w:val="003F70F7"/>
    <w:rsid w:val="003F79F3"/>
    <w:rsid w:val="00401376"/>
    <w:rsid w:val="00405A12"/>
    <w:rsid w:val="00414688"/>
    <w:rsid w:val="00415D64"/>
    <w:rsid w:val="00417C53"/>
    <w:rsid w:val="00420AF4"/>
    <w:rsid w:val="00420E87"/>
    <w:rsid w:val="00422188"/>
    <w:rsid w:val="00425337"/>
    <w:rsid w:val="0043344E"/>
    <w:rsid w:val="00435B59"/>
    <w:rsid w:val="00440308"/>
    <w:rsid w:val="00446711"/>
    <w:rsid w:val="00446F51"/>
    <w:rsid w:val="00450686"/>
    <w:rsid w:val="00450FD3"/>
    <w:rsid w:val="0045124E"/>
    <w:rsid w:val="004563B6"/>
    <w:rsid w:val="00467370"/>
    <w:rsid w:val="00470003"/>
    <w:rsid w:val="004748A9"/>
    <w:rsid w:val="004818F7"/>
    <w:rsid w:val="00482E55"/>
    <w:rsid w:val="00485095"/>
    <w:rsid w:val="004927C2"/>
    <w:rsid w:val="00493899"/>
    <w:rsid w:val="00494B9F"/>
    <w:rsid w:val="004A6802"/>
    <w:rsid w:val="004A6B54"/>
    <w:rsid w:val="004A6F62"/>
    <w:rsid w:val="004A76F0"/>
    <w:rsid w:val="004B256E"/>
    <w:rsid w:val="004B585E"/>
    <w:rsid w:val="004B62D4"/>
    <w:rsid w:val="004C0031"/>
    <w:rsid w:val="004C2790"/>
    <w:rsid w:val="004C78B2"/>
    <w:rsid w:val="004D0B92"/>
    <w:rsid w:val="004D20D7"/>
    <w:rsid w:val="004D3218"/>
    <w:rsid w:val="004E1983"/>
    <w:rsid w:val="004E3CE9"/>
    <w:rsid w:val="004F0462"/>
    <w:rsid w:val="004F0CB9"/>
    <w:rsid w:val="004F1125"/>
    <w:rsid w:val="004F6585"/>
    <w:rsid w:val="005011B0"/>
    <w:rsid w:val="00503834"/>
    <w:rsid w:val="005056E5"/>
    <w:rsid w:val="00506DAC"/>
    <w:rsid w:val="00512CFB"/>
    <w:rsid w:val="00516705"/>
    <w:rsid w:val="00523F76"/>
    <w:rsid w:val="00525923"/>
    <w:rsid w:val="00526B87"/>
    <w:rsid w:val="00533D75"/>
    <w:rsid w:val="00542177"/>
    <w:rsid w:val="0055022A"/>
    <w:rsid w:val="005510FF"/>
    <w:rsid w:val="00555CE2"/>
    <w:rsid w:val="0056270E"/>
    <w:rsid w:val="00583E50"/>
    <w:rsid w:val="0058427A"/>
    <w:rsid w:val="005863D5"/>
    <w:rsid w:val="00591FD2"/>
    <w:rsid w:val="0059415F"/>
    <w:rsid w:val="005A2E9E"/>
    <w:rsid w:val="005A44E0"/>
    <w:rsid w:val="005B3199"/>
    <w:rsid w:val="005B4A5C"/>
    <w:rsid w:val="005B548D"/>
    <w:rsid w:val="005B7AC8"/>
    <w:rsid w:val="005B7EF8"/>
    <w:rsid w:val="005C352B"/>
    <w:rsid w:val="005D0AB2"/>
    <w:rsid w:val="005D157E"/>
    <w:rsid w:val="005D3C4E"/>
    <w:rsid w:val="005D5358"/>
    <w:rsid w:val="005D5FB8"/>
    <w:rsid w:val="005D6AEF"/>
    <w:rsid w:val="005D7D67"/>
    <w:rsid w:val="005E16AC"/>
    <w:rsid w:val="005E4F95"/>
    <w:rsid w:val="005E65D8"/>
    <w:rsid w:val="005F0C0D"/>
    <w:rsid w:val="005F10D2"/>
    <w:rsid w:val="005F26F8"/>
    <w:rsid w:val="005F48D6"/>
    <w:rsid w:val="005F5D73"/>
    <w:rsid w:val="00600A2B"/>
    <w:rsid w:val="00605897"/>
    <w:rsid w:val="00605EAE"/>
    <w:rsid w:val="00606791"/>
    <w:rsid w:val="00615195"/>
    <w:rsid w:val="0061743D"/>
    <w:rsid w:val="00620AF2"/>
    <w:rsid w:val="00620D73"/>
    <w:rsid w:val="00623FB6"/>
    <w:rsid w:val="00626733"/>
    <w:rsid w:val="00630B93"/>
    <w:rsid w:val="0063781F"/>
    <w:rsid w:val="00641FA4"/>
    <w:rsid w:val="006431FB"/>
    <w:rsid w:val="00643B79"/>
    <w:rsid w:val="00643E1B"/>
    <w:rsid w:val="00644F8A"/>
    <w:rsid w:val="00646F51"/>
    <w:rsid w:val="006474CF"/>
    <w:rsid w:val="00650195"/>
    <w:rsid w:val="00661DFE"/>
    <w:rsid w:val="00673740"/>
    <w:rsid w:val="0067541B"/>
    <w:rsid w:val="00680E22"/>
    <w:rsid w:val="006817B6"/>
    <w:rsid w:val="00684C76"/>
    <w:rsid w:val="006862AA"/>
    <w:rsid w:val="00691570"/>
    <w:rsid w:val="006918CB"/>
    <w:rsid w:val="00693635"/>
    <w:rsid w:val="0069759A"/>
    <w:rsid w:val="006A1761"/>
    <w:rsid w:val="006A2887"/>
    <w:rsid w:val="006B1F7F"/>
    <w:rsid w:val="006B2C2E"/>
    <w:rsid w:val="006B57DD"/>
    <w:rsid w:val="006C07D3"/>
    <w:rsid w:val="006C17FD"/>
    <w:rsid w:val="006C1A98"/>
    <w:rsid w:val="006C21EC"/>
    <w:rsid w:val="006C2D4C"/>
    <w:rsid w:val="006C3641"/>
    <w:rsid w:val="006C66E3"/>
    <w:rsid w:val="006C7712"/>
    <w:rsid w:val="006C783A"/>
    <w:rsid w:val="006D6202"/>
    <w:rsid w:val="006D74FF"/>
    <w:rsid w:val="006E74A6"/>
    <w:rsid w:val="006F0EBB"/>
    <w:rsid w:val="006F1603"/>
    <w:rsid w:val="006F2BCF"/>
    <w:rsid w:val="006F6216"/>
    <w:rsid w:val="006F7986"/>
    <w:rsid w:val="00703A3D"/>
    <w:rsid w:val="007053EE"/>
    <w:rsid w:val="0072072C"/>
    <w:rsid w:val="00724494"/>
    <w:rsid w:val="007273F5"/>
    <w:rsid w:val="007320DD"/>
    <w:rsid w:val="00732107"/>
    <w:rsid w:val="00732EF6"/>
    <w:rsid w:val="00734A3B"/>
    <w:rsid w:val="007362A6"/>
    <w:rsid w:val="007375FF"/>
    <w:rsid w:val="0074067C"/>
    <w:rsid w:val="00750FD5"/>
    <w:rsid w:val="007541D7"/>
    <w:rsid w:val="00761A66"/>
    <w:rsid w:val="0076412D"/>
    <w:rsid w:val="00771C09"/>
    <w:rsid w:val="0078155E"/>
    <w:rsid w:val="00783533"/>
    <w:rsid w:val="00794FBC"/>
    <w:rsid w:val="007A12B9"/>
    <w:rsid w:val="007A6B7F"/>
    <w:rsid w:val="007B44AD"/>
    <w:rsid w:val="007C0D4C"/>
    <w:rsid w:val="007D17BF"/>
    <w:rsid w:val="007D196D"/>
    <w:rsid w:val="007D3682"/>
    <w:rsid w:val="007D3C89"/>
    <w:rsid w:val="007D5DF2"/>
    <w:rsid w:val="007E73B2"/>
    <w:rsid w:val="007E7F42"/>
    <w:rsid w:val="00801007"/>
    <w:rsid w:val="00802B2A"/>
    <w:rsid w:val="00807C05"/>
    <w:rsid w:val="00811C47"/>
    <w:rsid w:val="00813A23"/>
    <w:rsid w:val="00813D7F"/>
    <w:rsid w:val="00831C02"/>
    <w:rsid w:val="00832035"/>
    <w:rsid w:val="0083327B"/>
    <w:rsid w:val="00833760"/>
    <w:rsid w:val="00833F6C"/>
    <w:rsid w:val="00843749"/>
    <w:rsid w:val="00844BE2"/>
    <w:rsid w:val="00847DD2"/>
    <w:rsid w:val="008537DC"/>
    <w:rsid w:val="00853E6F"/>
    <w:rsid w:val="00862195"/>
    <w:rsid w:val="0086472A"/>
    <w:rsid w:val="00872974"/>
    <w:rsid w:val="00877723"/>
    <w:rsid w:val="00880755"/>
    <w:rsid w:val="0088385A"/>
    <w:rsid w:val="00892240"/>
    <w:rsid w:val="008A00DB"/>
    <w:rsid w:val="008A4B92"/>
    <w:rsid w:val="008A57AD"/>
    <w:rsid w:val="008A6234"/>
    <w:rsid w:val="008B038B"/>
    <w:rsid w:val="008C089A"/>
    <w:rsid w:val="008C166D"/>
    <w:rsid w:val="008C1E92"/>
    <w:rsid w:val="008C2342"/>
    <w:rsid w:val="008C7C1B"/>
    <w:rsid w:val="008D3484"/>
    <w:rsid w:val="008D6593"/>
    <w:rsid w:val="008E4ABC"/>
    <w:rsid w:val="008E508E"/>
    <w:rsid w:val="008F01CE"/>
    <w:rsid w:val="008F070B"/>
    <w:rsid w:val="008F5FFF"/>
    <w:rsid w:val="00901A16"/>
    <w:rsid w:val="00902E8E"/>
    <w:rsid w:val="00904927"/>
    <w:rsid w:val="00910AB7"/>
    <w:rsid w:val="00911EFD"/>
    <w:rsid w:val="009133D6"/>
    <w:rsid w:val="00915589"/>
    <w:rsid w:val="00915CF1"/>
    <w:rsid w:val="00920406"/>
    <w:rsid w:val="009217F2"/>
    <w:rsid w:val="00922899"/>
    <w:rsid w:val="009246A4"/>
    <w:rsid w:val="009319BC"/>
    <w:rsid w:val="009371F9"/>
    <w:rsid w:val="009447B1"/>
    <w:rsid w:val="0096458E"/>
    <w:rsid w:val="00965EF2"/>
    <w:rsid w:val="00966A7C"/>
    <w:rsid w:val="00967132"/>
    <w:rsid w:val="009674DA"/>
    <w:rsid w:val="00971AE5"/>
    <w:rsid w:val="00973B0A"/>
    <w:rsid w:val="00976EC7"/>
    <w:rsid w:val="00983D71"/>
    <w:rsid w:val="00994773"/>
    <w:rsid w:val="009967E0"/>
    <w:rsid w:val="009A2997"/>
    <w:rsid w:val="009A482B"/>
    <w:rsid w:val="009B244F"/>
    <w:rsid w:val="009B3055"/>
    <w:rsid w:val="009B582B"/>
    <w:rsid w:val="009C4DB7"/>
    <w:rsid w:val="009C533F"/>
    <w:rsid w:val="009C7F7C"/>
    <w:rsid w:val="009D162A"/>
    <w:rsid w:val="009D2F23"/>
    <w:rsid w:val="009D5B3E"/>
    <w:rsid w:val="009E3834"/>
    <w:rsid w:val="009F6B64"/>
    <w:rsid w:val="00A027B8"/>
    <w:rsid w:val="00A03275"/>
    <w:rsid w:val="00A0760B"/>
    <w:rsid w:val="00A11F0F"/>
    <w:rsid w:val="00A130DA"/>
    <w:rsid w:val="00A23409"/>
    <w:rsid w:val="00A347C9"/>
    <w:rsid w:val="00A42DD7"/>
    <w:rsid w:val="00A478FF"/>
    <w:rsid w:val="00A47A33"/>
    <w:rsid w:val="00A47CFF"/>
    <w:rsid w:val="00A525D9"/>
    <w:rsid w:val="00A52C5B"/>
    <w:rsid w:val="00A6241A"/>
    <w:rsid w:val="00A62549"/>
    <w:rsid w:val="00A66157"/>
    <w:rsid w:val="00A66C0C"/>
    <w:rsid w:val="00A77A37"/>
    <w:rsid w:val="00A77AE6"/>
    <w:rsid w:val="00A83CF9"/>
    <w:rsid w:val="00A90B5F"/>
    <w:rsid w:val="00A9302E"/>
    <w:rsid w:val="00A939EA"/>
    <w:rsid w:val="00A96862"/>
    <w:rsid w:val="00A97E92"/>
    <w:rsid w:val="00AB13DC"/>
    <w:rsid w:val="00AB35A0"/>
    <w:rsid w:val="00AB394C"/>
    <w:rsid w:val="00AC3566"/>
    <w:rsid w:val="00AD17F1"/>
    <w:rsid w:val="00AD1CFC"/>
    <w:rsid w:val="00AD51C8"/>
    <w:rsid w:val="00AD653A"/>
    <w:rsid w:val="00AF445B"/>
    <w:rsid w:val="00AF4985"/>
    <w:rsid w:val="00B00D89"/>
    <w:rsid w:val="00B02205"/>
    <w:rsid w:val="00B05646"/>
    <w:rsid w:val="00B21493"/>
    <w:rsid w:val="00B22EB6"/>
    <w:rsid w:val="00B25B4D"/>
    <w:rsid w:val="00B3058F"/>
    <w:rsid w:val="00B32AF4"/>
    <w:rsid w:val="00B40603"/>
    <w:rsid w:val="00B43201"/>
    <w:rsid w:val="00B45A5A"/>
    <w:rsid w:val="00B50A16"/>
    <w:rsid w:val="00B51DEC"/>
    <w:rsid w:val="00B51F70"/>
    <w:rsid w:val="00B52294"/>
    <w:rsid w:val="00B52EDE"/>
    <w:rsid w:val="00B550EB"/>
    <w:rsid w:val="00B5754D"/>
    <w:rsid w:val="00B65614"/>
    <w:rsid w:val="00B658EF"/>
    <w:rsid w:val="00B65CF9"/>
    <w:rsid w:val="00B760F6"/>
    <w:rsid w:val="00B80D8E"/>
    <w:rsid w:val="00B839ED"/>
    <w:rsid w:val="00B9235B"/>
    <w:rsid w:val="00B97E87"/>
    <w:rsid w:val="00BA03E8"/>
    <w:rsid w:val="00BB29C7"/>
    <w:rsid w:val="00BB67F8"/>
    <w:rsid w:val="00BC14DC"/>
    <w:rsid w:val="00BC16A2"/>
    <w:rsid w:val="00BC28D7"/>
    <w:rsid w:val="00BC58C6"/>
    <w:rsid w:val="00BC72C9"/>
    <w:rsid w:val="00BD07DA"/>
    <w:rsid w:val="00BD0C93"/>
    <w:rsid w:val="00BD3AEF"/>
    <w:rsid w:val="00BD3C25"/>
    <w:rsid w:val="00BE0C8C"/>
    <w:rsid w:val="00BE1E93"/>
    <w:rsid w:val="00BE764D"/>
    <w:rsid w:val="00BE799F"/>
    <w:rsid w:val="00BF6829"/>
    <w:rsid w:val="00C05F4C"/>
    <w:rsid w:val="00C10531"/>
    <w:rsid w:val="00C151FA"/>
    <w:rsid w:val="00C154BA"/>
    <w:rsid w:val="00C15861"/>
    <w:rsid w:val="00C16F72"/>
    <w:rsid w:val="00C214CA"/>
    <w:rsid w:val="00C26855"/>
    <w:rsid w:val="00C3008E"/>
    <w:rsid w:val="00C3162D"/>
    <w:rsid w:val="00C32FF7"/>
    <w:rsid w:val="00C33CCB"/>
    <w:rsid w:val="00C34962"/>
    <w:rsid w:val="00C41A70"/>
    <w:rsid w:val="00C42FC8"/>
    <w:rsid w:val="00C43C8F"/>
    <w:rsid w:val="00C44362"/>
    <w:rsid w:val="00C44A94"/>
    <w:rsid w:val="00C45934"/>
    <w:rsid w:val="00C47298"/>
    <w:rsid w:val="00C62172"/>
    <w:rsid w:val="00C63FAC"/>
    <w:rsid w:val="00C67E5C"/>
    <w:rsid w:val="00C70489"/>
    <w:rsid w:val="00C72514"/>
    <w:rsid w:val="00C73BD4"/>
    <w:rsid w:val="00C83EB2"/>
    <w:rsid w:val="00C8458D"/>
    <w:rsid w:val="00C84FEC"/>
    <w:rsid w:val="00C91B09"/>
    <w:rsid w:val="00CA36A8"/>
    <w:rsid w:val="00CA3E38"/>
    <w:rsid w:val="00CA639D"/>
    <w:rsid w:val="00CB1B63"/>
    <w:rsid w:val="00CC10DE"/>
    <w:rsid w:val="00CC1DE6"/>
    <w:rsid w:val="00CC56DB"/>
    <w:rsid w:val="00CC724A"/>
    <w:rsid w:val="00CD5B78"/>
    <w:rsid w:val="00CD62A1"/>
    <w:rsid w:val="00CD7302"/>
    <w:rsid w:val="00CE4CC5"/>
    <w:rsid w:val="00CE5ACA"/>
    <w:rsid w:val="00CE6888"/>
    <w:rsid w:val="00CE767A"/>
    <w:rsid w:val="00CF1C54"/>
    <w:rsid w:val="00CF2EAA"/>
    <w:rsid w:val="00CF5881"/>
    <w:rsid w:val="00CF79EF"/>
    <w:rsid w:val="00D0772B"/>
    <w:rsid w:val="00D077E5"/>
    <w:rsid w:val="00D12E3D"/>
    <w:rsid w:val="00D15550"/>
    <w:rsid w:val="00D312E3"/>
    <w:rsid w:val="00D37ED0"/>
    <w:rsid w:val="00D421CA"/>
    <w:rsid w:val="00D44DC6"/>
    <w:rsid w:val="00D467E0"/>
    <w:rsid w:val="00D46CB7"/>
    <w:rsid w:val="00D524FF"/>
    <w:rsid w:val="00D535B8"/>
    <w:rsid w:val="00D53760"/>
    <w:rsid w:val="00D6106E"/>
    <w:rsid w:val="00D63221"/>
    <w:rsid w:val="00D77505"/>
    <w:rsid w:val="00D81A23"/>
    <w:rsid w:val="00D84C5E"/>
    <w:rsid w:val="00D86B4F"/>
    <w:rsid w:val="00D8789D"/>
    <w:rsid w:val="00D930FB"/>
    <w:rsid w:val="00D93738"/>
    <w:rsid w:val="00D95E77"/>
    <w:rsid w:val="00DA661B"/>
    <w:rsid w:val="00DC1208"/>
    <w:rsid w:val="00DD4D1A"/>
    <w:rsid w:val="00DD55A6"/>
    <w:rsid w:val="00DD747A"/>
    <w:rsid w:val="00DE3724"/>
    <w:rsid w:val="00DE4455"/>
    <w:rsid w:val="00DF0C4D"/>
    <w:rsid w:val="00DF34C1"/>
    <w:rsid w:val="00DF45CC"/>
    <w:rsid w:val="00DF45E0"/>
    <w:rsid w:val="00DF750E"/>
    <w:rsid w:val="00E0197B"/>
    <w:rsid w:val="00E01B57"/>
    <w:rsid w:val="00E06CEE"/>
    <w:rsid w:val="00E071A4"/>
    <w:rsid w:val="00E15E79"/>
    <w:rsid w:val="00E17418"/>
    <w:rsid w:val="00E176B5"/>
    <w:rsid w:val="00E20B9C"/>
    <w:rsid w:val="00E23C15"/>
    <w:rsid w:val="00E341E6"/>
    <w:rsid w:val="00E358BF"/>
    <w:rsid w:val="00E368B3"/>
    <w:rsid w:val="00E45218"/>
    <w:rsid w:val="00E45C22"/>
    <w:rsid w:val="00E5187F"/>
    <w:rsid w:val="00E522BB"/>
    <w:rsid w:val="00E522C8"/>
    <w:rsid w:val="00E55104"/>
    <w:rsid w:val="00E57F66"/>
    <w:rsid w:val="00E64228"/>
    <w:rsid w:val="00E70664"/>
    <w:rsid w:val="00E729D7"/>
    <w:rsid w:val="00E83C1D"/>
    <w:rsid w:val="00E848E2"/>
    <w:rsid w:val="00E84B6A"/>
    <w:rsid w:val="00E911D7"/>
    <w:rsid w:val="00E91981"/>
    <w:rsid w:val="00E94237"/>
    <w:rsid w:val="00E944C3"/>
    <w:rsid w:val="00EA0C47"/>
    <w:rsid w:val="00EA40E0"/>
    <w:rsid w:val="00EA760C"/>
    <w:rsid w:val="00EB106D"/>
    <w:rsid w:val="00EB15AC"/>
    <w:rsid w:val="00EB4A7B"/>
    <w:rsid w:val="00EC04D5"/>
    <w:rsid w:val="00EC07C3"/>
    <w:rsid w:val="00EC6B3B"/>
    <w:rsid w:val="00EE30C3"/>
    <w:rsid w:val="00EE56B1"/>
    <w:rsid w:val="00EE7D4A"/>
    <w:rsid w:val="00EF59A0"/>
    <w:rsid w:val="00F174C5"/>
    <w:rsid w:val="00F23A8C"/>
    <w:rsid w:val="00F24446"/>
    <w:rsid w:val="00F25129"/>
    <w:rsid w:val="00F251A1"/>
    <w:rsid w:val="00F262E0"/>
    <w:rsid w:val="00F26A56"/>
    <w:rsid w:val="00F3394C"/>
    <w:rsid w:val="00F373D6"/>
    <w:rsid w:val="00F402EB"/>
    <w:rsid w:val="00F43709"/>
    <w:rsid w:val="00F4372D"/>
    <w:rsid w:val="00F4531B"/>
    <w:rsid w:val="00F46156"/>
    <w:rsid w:val="00F662CA"/>
    <w:rsid w:val="00F66D78"/>
    <w:rsid w:val="00F81C67"/>
    <w:rsid w:val="00F83112"/>
    <w:rsid w:val="00F86BF7"/>
    <w:rsid w:val="00F927DD"/>
    <w:rsid w:val="00FA0774"/>
    <w:rsid w:val="00FA12C2"/>
    <w:rsid w:val="00FA12FF"/>
    <w:rsid w:val="00FA6717"/>
    <w:rsid w:val="00FB0995"/>
    <w:rsid w:val="00FB167D"/>
    <w:rsid w:val="00FB1B2F"/>
    <w:rsid w:val="00FB57DD"/>
    <w:rsid w:val="00FB59A3"/>
    <w:rsid w:val="00FD2268"/>
    <w:rsid w:val="00FD2424"/>
    <w:rsid w:val="00FD36C8"/>
    <w:rsid w:val="00FE1F68"/>
    <w:rsid w:val="00FE3340"/>
    <w:rsid w:val="00FF1F61"/>
    <w:rsid w:val="00FF277B"/>
    <w:rsid w:val="00FF34B7"/>
    <w:rsid w:val="00FF5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6FA"/>
  </w:style>
  <w:style w:type="paragraph" w:styleId="Heading1">
    <w:name w:val="heading 1"/>
    <w:basedOn w:val="Normal"/>
    <w:next w:val="Normal"/>
    <w:link w:val="Heading1Char"/>
    <w:uiPriority w:val="9"/>
    <w:qFormat/>
    <w:rsid w:val="001139DB"/>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FB1B2F"/>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E91981"/>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E91981"/>
    <w:pPr>
      <w:ind w:left="393" w:hanging="284"/>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2354C5"/>
    <w:rPr>
      <w:color w:val="605E5C"/>
      <w:shd w:val="clear" w:color="auto" w:fill="E1DFDD"/>
    </w:rPr>
  </w:style>
  <w:style w:type="character" w:styleId="Strong">
    <w:name w:val="Strong"/>
    <w:basedOn w:val="DefaultParagraphFont"/>
    <w:uiPriority w:val="22"/>
    <w:qFormat/>
    <w:rsid w:val="00BE0C8C"/>
    <w:rPr>
      <w:b/>
      <w:bCs/>
    </w:rPr>
  </w:style>
  <w:style w:type="character" w:styleId="CommentReference">
    <w:name w:val="annotation reference"/>
    <w:basedOn w:val="DefaultParagraphFont"/>
    <w:uiPriority w:val="99"/>
    <w:semiHidden/>
    <w:unhideWhenUsed/>
    <w:rsid w:val="00643E1B"/>
    <w:rPr>
      <w:sz w:val="16"/>
      <w:szCs w:val="16"/>
    </w:rPr>
  </w:style>
  <w:style w:type="paragraph" w:styleId="CommentText">
    <w:name w:val="annotation text"/>
    <w:basedOn w:val="Normal"/>
    <w:link w:val="CommentTextChar"/>
    <w:uiPriority w:val="99"/>
    <w:semiHidden/>
    <w:unhideWhenUsed/>
    <w:rsid w:val="00643E1B"/>
    <w:pPr>
      <w:spacing w:line="240" w:lineRule="auto"/>
    </w:pPr>
    <w:rPr>
      <w:sz w:val="20"/>
      <w:szCs w:val="20"/>
    </w:rPr>
  </w:style>
  <w:style w:type="character" w:customStyle="1" w:styleId="CommentTextChar">
    <w:name w:val="Comment Text Char"/>
    <w:basedOn w:val="DefaultParagraphFont"/>
    <w:link w:val="CommentText"/>
    <w:uiPriority w:val="99"/>
    <w:semiHidden/>
    <w:rsid w:val="00643E1B"/>
    <w:rPr>
      <w:sz w:val="20"/>
      <w:szCs w:val="20"/>
    </w:rPr>
  </w:style>
  <w:style w:type="paragraph" w:styleId="CommentSubject">
    <w:name w:val="annotation subject"/>
    <w:basedOn w:val="CommentText"/>
    <w:next w:val="CommentText"/>
    <w:link w:val="CommentSubjectChar"/>
    <w:uiPriority w:val="99"/>
    <w:semiHidden/>
    <w:unhideWhenUsed/>
    <w:rsid w:val="00643E1B"/>
    <w:rPr>
      <w:b/>
      <w:bCs/>
    </w:rPr>
  </w:style>
  <w:style w:type="character" w:customStyle="1" w:styleId="CommentSubjectChar">
    <w:name w:val="Comment Subject Char"/>
    <w:basedOn w:val="CommentTextChar"/>
    <w:link w:val="CommentSubject"/>
    <w:uiPriority w:val="99"/>
    <w:semiHidden/>
    <w:rsid w:val="00643E1B"/>
    <w:rPr>
      <w:b/>
      <w:bCs/>
      <w:sz w:val="20"/>
      <w:szCs w:val="20"/>
    </w:rPr>
  </w:style>
  <w:style w:type="character" w:customStyle="1" w:styleId="Heading1Char">
    <w:name w:val="Heading 1 Char"/>
    <w:basedOn w:val="DefaultParagraphFont"/>
    <w:link w:val="Heading1"/>
    <w:uiPriority w:val="9"/>
    <w:rsid w:val="001139DB"/>
    <w:rPr>
      <w:rFonts w:ascii="Arial" w:hAnsi="Arial" w:cs="Arial"/>
      <w:b/>
      <w:bCs/>
      <w:sz w:val="52"/>
      <w:szCs w:val="52"/>
    </w:rPr>
  </w:style>
  <w:style w:type="character" w:customStyle="1" w:styleId="Heading2Char">
    <w:name w:val="Heading 2 Char"/>
    <w:basedOn w:val="DefaultParagraphFont"/>
    <w:link w:val="Heading2"/>
    <w:uiPriority w:val="9"/>
    <w:rsid w:val="00FB1B2F"/>
    <w:rPr>
      <w:rFonts w:ascii="Arial" w:hAnsi="Arial" w:cs="Arial"/>
      <w:b/>
      <w:bCs/>
      <w:sz w:val="48"/>
      <w:szCs w:val="48"/>
    </w:rPr>
  </w:style>
  <w:style w:type="character" w:customStyle="1" w:styleId="Heading3Char">
    <w:name w:val="Heading 3 Char"/>
    <w:basedOn w:val="DefaultParagraphFont"/>
    <w:link w:val="Heading3"/>
    <w:uiPriority w:val="9"/>
    <w:rsid w:val="00E91981"/>
    <w:rPr>
      <w:rFonts w:ascii="Arial" w:hAnsi="Arial" w:cs="Arial"/>
      <w:b/>
      <w:bCs/>
      <w:sz w:val="44"/>
      <w:szCs w:val="44"/>
    </w:rPr>
  </w:style>
  <w:style w:type="character" w:customStyle="1" w:styleId="Heading4Char">
    <w:name w:val="Heading 4 Char"/>
    <w:basedOn w:val="DefaultParagraphFont"/>
    <w:link w:val="Heading4"/>
    <w:uiPriority w:val="9"/>
    <w:rsid w:val="00E91981"/>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29533">
      <w:bodyDiv w:val="1"/>
      <w:marLeft w:val="0"/>
      <w:marRight w:val="0"/>
      <w:marTop w:val="0"/>
      <w:marBottom w:val="0"/>
      <w:divBdr>
        <w:top w:val="none" w:sz="0" w:space="0" w:color="auto"/>
        <w:left w:val="none" w:sz="0" w:space="0" w:color="auto"/>
        <w:bottom w:val="none" w:sz="0" w:space="0" w:color="auto"/>
        <w:right w:val="none" w:sz="0" w:space="0" w:color="auto"/>
      </w:divBdr>
    </w:div>
    <w:div w:id="1034883643">
      <w:bodyDiv w:val="1"/>
      <w:marLeft w:val="0"/>
      <w:marRight w:val="0"/>
      <w:marTop w:val="0"/>
      <w:marBottom w:val="0"/>
      <w:divBdr>
        <w:top w:val="none" w:sz="0" w:space="0" w:color="auto"/>
        <w:left w:val="none" w:sz="0" w:space="0" w:color="auto"/>
        <w:bottom w:val="none" w:sz="0" w:space="0" w:color="auto"/>
        <w:right w:val="none" w:sz="0" w:space="0" w:color="auto"/>
      </w:divBdr>
    </w:div>
    <w:div w:id="18466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3" ma:contentTypeDescription="Create a new document." ma:contentTypeScope="" ma:versionID="89ecff4c6c153a315f78e497ffc817d7">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f94e803e48edb070b5737f62d23c2d72"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49918-9152-4B64-AE12-E4C9E593C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37A96-5A14-4C70-A2BE-0824271C6F66}">
  <ds:schemaRefs>
    <ds:schemaRef ds:uri="http://schemas.microsoft.com/sharepoint/v3/contenttype/forms"/>
  </ds:schemaRefs>
</ds:datastoreItem>
</file>

<file path=customXml/itemProps3.xml><?xml version="1.0" encoding="utf-8"?>
<ds:datastoreItem xmlns:ds="http://schemas.openxmlformats.org/officeDocument/2006/customXml" ds:itemID="{D9486902-D691-4C2D-90CE-A9EB8E8126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2619</Words>
  <Characters>14932</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7</cp:revision>
  <cp:lastPrinted>2018-08-05T10:07:00Z</cp:lastPrinted>
  <dcterms:created xsi:type="dcterms:W3CDTF">2022-04-11T04:26:00Z</dcterms:created>
  <dcterms:modified xsi:type="dcterms:W3CDTF">2022-04-11T05:16:00Z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ies>
</file>